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72" w:type="dxa"/>
        <w:tblLook w:val="04A0" w:firstRow="1" w:lastRow="0" w:firstColumn="1" w:lastColumn="0" w:noHBand="0" w:noVBand="1"/>
      </w:tblPr>
      <w:tblGrid>
        <w:gridCol w:w="10296"/>
      </w:tblGrid>
      <w:tr w:rsidR="00E23096" w:rsidRPr="008C7E51" w14:paraId="6BDA8589" w14:textId="77777777" w:rsidTr="00E23096">
        <w:trPr>
          <w:trHeight w:val="218"/>
        </w:trPr>
        <w:tc>
          <w:tcPr>
            <w:tcW w:w="10260" w:type="dxa"/>
            <w:hideMark/>
          </w:tcPr>
          <w:p w14:paraId="3F45C74C" w14:textId="77481F47" w:rsidR="00E23096" w:rsidRPr="008C7E51" w:rsidRDefault="00582E52" w:rsidP="00E23096">
            <w:pPr>
              <w:pStyle w:val="Header"/>
              <w:tabs>
                <w:tab w:val="clear" w:pos="8306"/>
                <w:tab w:val="right" w:pos="0"/>
              </w:tabs>
              <w:jc w:val="center"/>
              <w:rPr>
                <w:b/>
                <w:i/>
                <w:lang w:val="lt-LT"/>
              </w:rPr>
            </w:pPr>
            <w:r w:rsidRPr="008C7E51">
              <w:rPr>
                <w:b/>
                <w:i/>
                <w:noProof/>
                <w:lang w:val="lt-LT"/>
              </w:rPr>
              <w:drawing>
                <wp:inline distT="0" distB="0" distL="0" distR="0" wp14:anchorId="443469B7" wp14:editId="16BD4D38">
                  <wp:extent cx="55245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p>
          <w:p w14:paraId="72FB93C3" w14:textId="77777777" w:rsidR="00E23096" w:rsidRPr="008C7E51" w:rsidRDefault="00E23096" w:rsidP="00E23096">
            <w:pPr>
              <w:pStyle w:val="Header"/>
              <w:tabs>
                <w:tab w:val="clear" w:pos="8306"/>
                <w:tab w:val="right" w:pos="0"/>
              </w:tabs>
              <w:jc w:val="center"/>
              <w:rPr>
                <w:lang w:val="lt-LT"/>
              </w:rPr>
            </w:pPr>
          </w:p>
          <w:tbl>
            <w:tblPr>
              <w:tblW w:w="10080" w:type="dxa"/>
              <w:tblLook w:val="0000" w:firstRow="0" w:lastRow="0" w:firstColumn="0" w:lastColumn="0" w:noHBand="0" w:noVBand="0"/>
            </w:tblPr>
            <w:tblGrid>
              <w:gridCol w:w="10080"/>
            </w:tblGrid>
            <w:tr w:rsidR="00E23096" w:rsidRPr="008C7E51" w14:paraId="647FEC55" w14:textId="77777777" w:rsidTr="00E23096">
              <w:trPr>
                <w:trHeight w:val="241"/>
              </w:trPr>
              <w:tc>
                <w:tcPr>
                  <w:tcW w:w="10080" w:type="dxa"/>
                </w:tcPr>
                <w:p w14:paraId="386081EC" w14:textId="77777777" w:rsidR="00E23096" w:rsidRPr="008C7E51" w:rsidRDefault="00E23096" w:rsidP="00E23096">
                  <w:pPr>
                    <w:pStyle w:val="NoSpacing"/>
                    <w:jc w:val="center"/>
                    <w:rPr>
                      <w:rFonts w:ascii="Times New Roman" w:hAnsi="Times New Roman"/>
                      <w:b/>
                      <w:sz w:val="24"/>
                      <w:szCs w:val="24"/>
                    </w:rPr>
                  </w:pPr>
                  <w:r w:rsidRPr="008C7E51">
                    <w:rPr>
                      <w:rFonts w:ascii="Times New Roman" w:hAnsi="Times New Roman"/>
                      <w:b/>
                      <w:sz w:val="24"/>
                      <w:szCs w:val="24"/>
                    </w:rPr>
                    <w:t xml:space="preserve">TRAKŲ R. SENŲJŲ TRAKŲ KĘSTUČIO </w:t>
                  </w:r>
                  <w:r w:rsidR="00B97775">
                    <w:rPr>
                      <w:rFonts w:ascii="Times New Roman" w:hAnsi="Times New Roman"/>
                      <w:b/>
                      <w:sz w:val="24"/>
                      <w:szCs w:val="24"/>
                    </w:rPr>
                    <w:t>PROGIMNAZIJA</w:t>
                  </w:r>
                </w:p>
                <w:p w14:paraId="69650BBB" w14:textId="77777777" w:rsidR="00E23096" w:rsidRPr="008C7E51" w:rsidRDefault="00E23096" w:rsidP="00E23096">
                  <w:pPr>
                    <w:pStyle w:val="NoSpacing"/>
                    <w:jc w:val="center"/>
                    <w:rPr>
                      <w:rFonts w:ascii="Times New Roman" w:hAnsi="Times New Roman"/>
                      <w:sz w:val="20"/>
                    </w:rPr>
                  </w:pPr>
                </w:p>
              </w:tc>
            </w:tr>
            <w:tr w:rsidR="00E23096" w:rsidRPr="008C7E51" w14:paraId="1AD31E23" w14:textId="77777777" w:rsidTr="00E23096">
              <w:trPr>
                <w:trHeight w:val="218"/>
              </w:trPr>
              <w:tc>
                <w:tcPr>
                  <w:tcW w:w="10080" w:type="dxa"/>
                </w:tcPr>
                <w:p w14:paraId="1A9A6C32" w14:textId="77777777" w:rsidR="00E23096" w:rsidRPr="008C7E51" w:rsidRDefault="00E23096" w:rsidP="00E23096">
                  <w:pPr>
                    <w:pStyle w:val="NoSpacing"/>
                    <w:jc w:val="center"/>
                    <w:rPr>
                      <w:rFonts w:ascii="Times New Roman" w:hAnsi="Times New Roman"/>
                      <w:sz w:val="20"/>
                    </w:rPr>
                  </w:pPr>
                  <w:r w:rsidRPr="008C7E51">
                    <w:rPr>
                      <w:rFonts w:ascii="Times New Roman" w:hAnsi="Times New Roman"/>
                      <w:sz w:val="20"/>
                    </w:rPr>
                    <w:t>Biudžetinė įstaiga, Trakų g. 66 A, Senųjų Trakų k., Senųjų Trakų sen., 21146 Trakų r. sav.,</w:t>
                  </w:r>
                </w:p>
                <w:p w14:paraId="3135828C" w14:textId="77777777" w:rsidR="00E23096" w:rsidRPr="008C7E51" w:rsidRDefault="00E23096" w:rsidP="00E23096">
                  <w:pPr>
                    <w:pStyle w:val="NoSpacing"/>
                    <w:jc w:val="center"/>
                    <w:rPr>
                      <w:rFonts w:ascii="Times New Roman" w:hAnsi="Times New Roman"/>
                      <w:sz w:val="20"/>
                    </w:rPr>
                  </w:pPr>
                  <w:r w:rsidRPr="008C7E51">
                    <w:rPr>
                      <w:rFonts w:ascii="Times New Roman" w:hAnsi="Times New Roman"/>
                      <w:sz w:val="20"/>
                    </w:rPr>
                    <w:t>tel. / faks. (8 528) 66 235, el. p. stkestutis@gmail.com.</w:t>
                  </w:r>
                </w:p>
                <w:p w14:paraId="6CDDFA2A" w14:textId="77777777" w:rsidR="00E23096" w:rsidRPr="008C7E51" w:rsidRDefault="00E23096" w:rsidP="00E23096">
                  <w:pPr>
                    <w:pStyle w:val="NoSpacing"/>
                    <w:jc w:val="center"/>
                    <w:rPr>
                      <w:rFonts w:ascii="Times New Roman" w:hAnsi="Times New Roman"/>
                      <w:sz w:val="20"/>
                    </w:rPr>
                  </w:pPr>
                  <w:r w:rsidRPr="008C7E51">
                    <w:rPr>
                      <w:rFonts w:ascii="Times New Roman" w:hAnsi="Times New Roman"/>
                      <w:sz w:val="20"/>
                    </w:rPr>
                    <w:t>Duomenys kaupiami ir saugomi Juridinių asmenų registre, kodas 191817949</w:t>
                  </w:r>
                </w:p>
              </w:tc>
            </w:tr>
          </w:tbl>
          <w:p w14:paraId="3037E860" w14:textId="77777777" w:rsidR="00E23096" w:rsidRPr="008C7E51" w:rsidRDefault="00E23096" w:rsidP="00E23096">
            <w:pPr>
              <w:spacing w:after="0" w:line="240" w:lineRule="auto"/>
              <w:jc w:val="center"/>
              <w:rPr>
                <w:rFonts w:ascii="Times New Roman" w:hAnsi="Times New Roman"/>
                <w:sz w:val="24"/>
                <w:szCs w:val="24"/>
                <w:lang w:val="lt-LT"/>
              </w:rPr>
            </w:pPr>
          </w:p>
        </w:tc>
      </w:tr>
    </w:tbl>
    <w:p w14:paraId="3941D0BB" w14:textId="77777777" w:rsidR="00E23096" w:rsidRPr="008C7E51" w:rsidRDefault="00E23096" w:rsidP="00E23096">
      <w:pPr>
        <w:spacing w:after="0" w:line="240" w:lineRule="auto"/>
        <w:jc w:val="center"/>
        <w:rPr>
          <w:rFonts w:ascii="Times New Roman" w:hAnsi="Times New Roman"/>
          <w:b/>
          <w:sz w:val="24"/>
          <w:szCs w:val="24"/>
          <w:lang w:val="lt-LT"/>
        </w:rPr>
      </w:pPr>
      <w:r w:rsidRPr="008C7E51">
        <w:rPr>
          <w:rFonts w:ascii="Times New Roman" w:hAnsi="Times New Roman"/>
          <w:b/>
          <w:sz w:val="24"/>
          <w:szCs w:val="24"/>
          <w:lang w:val="lt-LT"/>
        </w:rPr>
        <w:t>______________________________________________________________</w:t>
      </w:r>
      <w:r w:rsidR="00250C5B" w:rsidRPr="008C7E51">
        <w:rPr>
          <w:rFonts w:ascii="Times New Roman" w:hAnsi="Times New Roman"/>
          <w:b/>
          <w:sz w:val="24"/>
          <w:szCs w:val="24"/>
          <w:lang w:val="lt-LT"/>
        </w:rPr>
        <w:t>____________________</w:t>
      </w:r>
    </w:p>
    <w:p w14:paraId="2CF1686E" w14:textId="77777777" w:rsidR="00250C5B" w:rsidRPr="008C7E51" w:rsidRDefault="00DF12A2" w:rsidP="00664CBE">
      <w:pPr>
        <w:spacing w:after="0"/>
        <w:ind w:left="-142" w:firstLine="142"/>
        <w:rPr>
          <w:rFonts w:ascii="Times New Roman" w:hAnsi="Times New Roman"/>
          <w:sz w:val="16"/>
          <w:szCs w:val="16"/>
          <w:lang w:val="lt-LT"/>
        </w:rPr>
      </w:pPr>
      <w:r w:rsidRPr="008C7E51">
        <w:rPr>
          <w:rFonts w:ascii="Times New Roman" w:hAnsi="Times New Roman"/>
          <w:sz w:val="16"/>
          <w:szCs w:val="16"/>
          <w:lang w:val="lt-LT"/>
        </w:rPr>
        <w:tab/>
      </w:r>
      <w:r w:rsidRPr="008C7E51">
        <w:rPr>
          <w:rFonts w:ascii="Times New Roman" w:hAnsi="Times New Roman"/>
          <w:sz w:val="16"/>
          <w:szCs w:val="16"/>
          <w:lang w:val="lt-LT"/>
        </w:rPr>
        <w:tab/>
      </w:r>
      <w:r w:rsidRPr="008C7E51">
        <w:rPr>
          <w:rFonts w:ascii="Times New Roman" w:hAnsi="Times New Roman"/>
          <w:sz w:val="16"/>
          <w:szCs w:val="16"/>
          <w:lang w:val="lt-LT"/>
        </w:rPr>
        <w:tab/>
      </w:r>
      <w:r w:rsidRPr="008C7E51">
        <w:rPr>
          <w:rFonts w:ascii="Times New Roman" w:hAnsi="Times New Roman"/>
          <w:sz w:val="16"/>
          <w:szCs w:val="16"/>
          <w:lang w:val="lt-LT"/>
        </w:rPr>
        <w:tab/>
      </w:r>
      <w:r w:rsidRPr="008C7E51">
        <w:rPr>
          <w:rFonts w:ascii="Times New Roman" w:hAnsi="Times New Roman"/>
          <w:sz w:val="16"/>
          <w:szCs w:val="16"/>
          <w:lang w:val="lt-LT"/>
        </w:rPr>
        <w:tab/>
      </w:r>
      <w:r w:rsidRPr="008C7E51">
        <w:rPr>
          <w:rFonts w:ascii="Times New Roman" w:hAnsi="Times New Roman"/>
          <w:sz w:val="16"/>
          <w:szCs w:val="16"/>
          <w:lang w:val="lt-LT"/>
        </w:rPr>
        <w:tab/>
      </w:r>
    </w:p>
    <w:p w14:paraId="44401D47" w14:textId="77777777" w:rsidR="00897A9C" w:rsidRPr="008C7E51" w:rsidRDefault="00897A9C" w:rsidP="00897A9C">
      <w:pPr>
        <w:jc w:val="both"/>
        <w:rPr>
          <w:rFonts w:ascii="Times New Roman" w:hAnsi="Times New Roman"/>
          <w:sz w:val="24"/>
          <w:szCs w:val="24"/>
          <w:lang w:val="lt-LT"/>
        </w:rPr>
      </w:pPr>
      <w:r w:rsidRPr="008C7E51">
        <w:rPr>
          <w:rFonts w:ascii="Times New Roman" w:hAnsi="Times New Roman"/>
          <w:sz w:val="24"/>
          <w:szCs w:val="24"/>
          <w:lang w:val="lt-LT"/>
        </w:rPr>
        <w:t xml:space="preserve">Trakų rajono savivaldybės administracija                                 </w:t>
      </w:r>
      <w:r w:rsidR="00A10A03" w:rsidRPr="008C7E51">
        <w:rPr>
          <w:rFonts w:ascii="Times New Roman" w:hAnsi="Times New Roman"/>
          <w:sz w:val="24"/>
          <w:szCs w:val="24"/>
          <w:lang w:val="lt-LT"/>
        </w:rPr>
        <w:t xml:space="preserve">                         20</w:t>
      </w:r>
      <w:r w:rsidR="006F6A3D">
        <w:rPr>
          <w:rFonts w:ascii="Times New Roman" w:hAnsi="Times New Roman"/>
          <w:sz w:val="24"/>
          <w:szCs w:val="24"/>
          <w:lang w:val="lt-LT"/>
        </w:rPr>
        <w:t>2</w:t>
      </w:r>
      <w:r w:rsidR="001A1453">
        <w:rPr>
          <w:rFonts w:ascii="Times New Roman" w:hAnsi="Times New Roman"/>
          <w:sz w:val="24"/>
          <w:szCs w:val="24"/>
          <w:lang w:val="lt-LT"/>
        </w:rPr>
        <w:t>5</w:t>
      </w:r>
      <w:r w:rsidR="00A6592B">
        <w:rPr>
          <w:rFonts w:ascii="Times New Roman" w:hAnsi="Times New Roman"/>
          <w:sz w:val="24"/>
          <w:szCs w:val="24"/>
          <w:lang w:val="lt-LT"/>
        </w:rPr>
        <w:t xml:space="preserve"> 0</w:t>
      </w:r>
      <w:r w:rsidR="0007008F">
        <w:rPr>
          <w:rFonts w:ascii="Times New Roman" w:hAnsi="Times New Roman"/>
          <w:sz w:val="24"/>
          <w:szCs w:val="24"/>
          <w:lang w:val="lt-LT"/>
        </w:rPr>
        <w:t>7</w:t>
      </w:r>
      <w:r w:rsidR="00A6592B">
        <w:rPr>
          <w:rFonts w:ascii="Times New Roman" w:hAnsi="Times New Roman"/>
          <w:sz w:val="24"/>
          <w:szCs w:val="24"/>
          <w:lang w:val="lt-LT"/>
        </w:rPr>
        <w:t xml:space="preserve"> </w:t>
      </w:r>
      <w:r w:rsidR="00354E29">
        <w:rPr>
          <w:rFonts w:ascii="Times New Roman" w:hAnsi="Times New Roman"/>
          <w:sz w:val="24"/>
          <w:szCs w:val="24"/>
          <w:lang w:val="lt-LT"/>
        </w:rPr>
        <w:t>1</w:t>
      </w:r>
      <w:r w:rsidR="001A1453">
        <w:rPr>
          <w:rFonts w:ascii="Times New Roman" w:hAnsi="Times New Roman"/>
          <w:sz w:val="24"/>
          <w:szCs w:val="24"/>
          <w:lang w:val="lt-LT"/>
        </w:rPr>
        <w:t>4</w:t>
      </w:r>
      <w:r w:rsidR="0042382D">
        <w:rPr>
          <w:rFonts w:ascii="Times New Roman" w:hAnsi="Times New Roman"/>
          <w:sz w:val="24"/>
          <w:szCs w:val="24"/>
          <w:lang w:val="lt-LT"/>
        </w:rPr>
        <w:t xml:space="preserve"> </w:t>
      </w:r>
      <w:r w:rsidRPr="008C7E51">
        <w:rPr>
          <w:rFonts w:ascii="Times New Roman" w:hAnsi="Times New Roman"/>
          <w:sz w:val="24"/>
          <w:szCs w:val="24"/>
          <w:lang w:val="lt-LT"/>
        </w:rPr>
        <w:t xml:space="preserve">Nr S- </w:t>
      </w:r>
      <w:r w:rsidR="00A6592B">
        <w:rPr>
          <w:rFonts w:ascii="Times New Roman" w:hAnsi="Times New Roman"/>
          <w:sz w:val="24"/>
          <w:szCs w:val="24"/>
          <w:lang w:val="lt-LT"/>
        </w:rPr>
        <w:t>18</w:t>
      </w:r>
      <w:r w:rsidRPr="008C7E51">
        <w:rPr>
          <w:rFonts w:ascii="Times New Roman" w:hAnsi="Times New Roman"/>
          <w:sz w:val="24"/>
          <w:szCs w:val="24"/>
          <w:lang w:val="lt-LT"/>
        </w:rPr>
        <w:t xml:space="preserve">                                                   </w:t>
      </w:r>
    </w:p>
    <w:p w14:paraId="6AAFF40C" w14:textId="77777777" w:rsidR="00897A9C" w:rsidRPr="008C7E51" w:rsidRDefault="00897A9C" w:rsidP="00897A9C">
      <w:pPr>
        <w:jc w:val="both"/>
        <w:rPr>
          <w:rFonts w:ascii="Times New Roman" w:hAnsi="Times New Roman"/>
          <w:sz w:val="24"/>
          <w:szCs w:val="24"/>
          <w:lang w:val="lt-LT"/>
        </w:rPr>
      </w:pPr>
      <w:r w:rsidRPr="008C7E51">
        <w:rPr>
          <w:rFonts w:ascii="Times New Roman" w:hAnsi="Times New Roman"/>
          <w:sz w:val="24"/>
          <w:szCs w:val="24"/>
          <w:lang w:val="lt-LT"/>
        </w:rPr>
        <w:t xml:space="preserve">Ekonominės analizės, finansų ir biudžeto skyriui                                                                                                            </w:t>
      </w:r>
    </w:p>
    <w:p w14:paraId="7B326698" w14:textId="77777777" w:rsidR="00897A9C" w:rsidRPr="008C7E51" w:rsidRDefault="00897A9C" w:rsidP="00352199">
      <w:pPr>
        <w:rPr>
          <w:rFonts w:ascii="Times New Roman" w:hAnsi="Times New Roman"/>
          <w:sz w:val="24"/>
          <w:szCs w:val="24"/>
          <w:lang w:val="lt-LT"/>
        </w:rPr>
      </w:pPr>
    </w:p>
    <w:p w14:paraId="5796C72F" w14:textId="77777777" w:rsidR="00897A9C" w:rsidRPr="008C7E51" w:rsidRDefault="00A10A03" w:rsidP="00B92C62">
      <w:pPr>
        <w:spacing w:line="360" w:lineRule="auto"/>
        <w:ind w:firstLine="720"/>
        <w:jc w:val="center"/>
        <w:rPr>
          <w:rFonts w:ascii="Times New Roman" w:hAnsi="Times New Roman"/>
          <w:b/>
          <w:sz w:val="24"/>
          <w:szCs w:val="24"/>
          <w:lang w:val="lt-LT"/>
        </w:rPr>
      </w:pPr>
      <w:r w:rsidRPr="008C7E51">
        <w:rPr>
          <w:rFonts w:ascii="Times New Roman" w:hAnsi="Times New Roman"/>
          <w:b/>
          <w:sz w:val="24"/>
          <w:szCs w:val="24"/>
          <w:lang w:val="lt-LT"/>
        </w:rPr>
        <w:t>20</w:t>
      </w:r>
      <w:r w:rsidR="00DA1780">
        <w:rPr>
          <w:rFonts w:ascii="Times New Roman" w:hAnsi="Times New Roman"/>
          <w:b/>
          <w:sz w:val="24"/>
          <w:szCs w:val="24"/>
          <w:lang w:val="lt-LT"/>
        </w:rPr>
        <w:t>2</w:t>
      </w:r>
      <w:r w:rsidR="001A1453">
        <w:rPr>
          <w:rFonts w:ascii="Times New Roman" w:hAnsi="Times New Roman"/>
          <w:b/>
          <w:sz w:val="24"/>
          <w:szCs w:val="24"/>
          <w:lang w:val="lt-LT"/>
        </w:rPr>
        <w:t>5</w:t>
      </w:r>
      <w:r w:rsidR="00FF6B72" w:rsidRPr="008C7E51">
        <w:rPr>
          <w:rFonts w:ascii="Times New Roman" w:hAnsi="Times New Roman"/>
          <w:b/>
          <w:sz w:val="24"/>
          <w:szCs w:val="24"/>
          <w:lang w:val="lt-LT"/>
        </w:rPr>
        <w:t xml:space="preserve"> M. </w:t>
      </w:r>
      <w:r w:rsidR="003C1939">
        <w:rPr>
          <w:rFonts w:ascii="Times New Roman" w:hAnsi="Times New Roman"/>
          <w:b/>
          <w:sz w:val="24"/>
          <w:szCs w:val="24"/>
          <w:lang w:val="lt-LT"/>
        </w:rPr>
        <w:t>I</w:t>
      </w:r>
      <w:r w:rsidR="0007008F">
        <w:rPr>
          <w:rFonts w:ascii="Times New Roman" w:hAnsi="Times New Roman"/>
          <w:b/>
          <w:sz w:val="24"/>
          <w:szCs w:val="24"/>
          <w:lang w:val="lt-LT"/>
        </w:rPr>
        <w:t>I</w:t>
      </w:r>
      <w:r w:rsidR="008F76CA">
        <w:rPr>
          <w:rFonts w:ascii="Times New Roman" w:hAnsi="Times New Roman"/>
          <w:b/>
          <w:sz w:val="24"/>
          <w:szCs w:val="24"/>
          <w:lang w:val="lt-LT"/>
        </w:rPr>
        <w:t xml:space="preserve"> </w:t>
      </w:r>
      <w:r w:rsidR="00B92C62" w:rsidRPr="008C7E51">
        <w:rPr>
          <w:rFonts w:ascii="Times New Roman" w:hAnsi="Times New Roman"/>
          <w:b/>
          <w:sz w:val="24"/>
          <w:szCs w:val="24"/>
          <w:lang w:val="lt-LT"/>
        </w:rPr>
        <w:t xml:space="preserve">KETVIRČIO </w:t>
      </w:r>
      <w:r w:rsidR="00897A9C" w:rsidRPr="008C7E51">
        <w:rPr>
          <w:rFonts w:ascii="Times New Roman" w:hAnsi="Times New Roman"/>
          <w:b/>
          <w:sz w:val="24"/>
          <w:szCs w:val="24"/>
          <w:lang w:val="lt-LT"/>
        </w:rPr>
        <w:t>FINANSINIŲ ATASKAITŲ RINKINIO AIŠKINAMASIS    RAŠTAS:</w:t>
      </w:r>
    </w:p>
    <w:p w14:paraId="4E643A8D" w14:textId="77777777" w:rsidR="00897A9C" w:rsidRPr="008C7E51" w:rsidRDefault="00153B59" w:rsidP="008C7E51">
      <w:pPr>
        <w:numPr>
          <w:ilvl w:val="0"/>
          <w:numId w:val="11"/>
        </w:numPr>
        <w:spacing w:line="360" w:lineRule="auto"/>
        <w:rPr>
          <w:rFonts w:ascii="Times New Roman" w:hAnsi="Times New Roman"/>
          <w:sz w:val="24"/>
          <w:szCs w:val="24"/>
          <w:lang w:val="lt-LT"/>
        </w:rPr>
      </w:pPr>
      <w:r w:rsidRPr="008C7E51">
        <w:rPr>
          <w:rFonts w:ascii="Times New Roman" w:hAnsi="Times New Roman"/>
          <w:sz w:val="24"/>
          <w:szCs w:val="24"/>
          <w:lang w:val="lt-LT"/>
        </w:rPr>
        <w:t>Bendroji</w:t>
      </w:r>
      <w:r w:rsidR="00897A9C" w:rsidRPr="008C7E51">
        <w:rPr>
          <w:rFonts w:ascii="Times New Roman" w:hAnsi="Times New Roman"/>
          <w:sz w:val="24"/>
          <w:szCs w:val="24"/>
          <w:lang w:val="lt-LT"/>
        </w:rPr>
        <w:t xml:space="preserve"> dalis</w:t>
      </w:r>
    </w:p>
    <w:p w14:paraId="76272350" w14:textId="77777777" w:rsidR="00897A9C" w:rsidRPr="008C7E51" w:rsidRDefault="00153B59" w:rsidP="003647C1">
      <w:pPr>
        <w:spacing w:line="360" w:lineRule="auto"/>
        <w:ind w:firstLine="720"/>
        <w:rPr>
          <w:rFonts w:ascii="Times New Roman" w:hAnsi="Times New Roman"/>
          <w:sz w:val="24"/>
          <w:szCs w:val="24"/>
          <w:lang w:val="lt-LT"/>
        </w:rPr>
      </w:pPr>
      <w:r w:rsidRPr="008C7E51">
        <w:rPr>
          <w:rFonts w:ascii="Times New Roman" w:hAnsi="Times New Roman"/>
          <w:sz w:val="24"/>
          <w:szCs w:val="24"/>
          <w:lang w:val="lt-LT"/>
        </w:rPr>
        <w:t>Savivaldybė</w:t>
      </w:r>
      <w:r w:rsidR="00897A9C" w:rsidRPr="008C7E51">
        <w:rPr>
          <w:rFonts w:ascii="Times New Roman" w:hAnsi="Times New Roman"/>
          <w:sz w:val="24"/>
          <w:szCs w:val="24"/>
          <w:lang w:val="lt-LT"/>
        </w:rPr>
        <w:t>s biudžetinė įstaiga įsteigta ir užregistruota Lietuvos respublikos juridinių asmenų registre 1994 m. rugsėjo 15 d. Buveinė yra Senuose Trakuose</w:t>
      </w:r>
      <w:r w:rsidR="00B92C62" w:rsidRPr="008C7E51">
        <w:rPr>
          <w:rFonts w:ascii="Times New Roman" w:hAnsi="Times New Roman"/>
          <w:sz w:val="24"/>
          <w:szCs w:val="24"/>
          <w:lang w:val="lt-LT"/>
        </w:rPr>
        <w:t xml:space="preserve"> Trakų g. 66 A</w:t>
      </w:r>
      <w:r w:rsidR="00897A9C" w:rsidRPr="008C7E51">
        <w:rPr>
          <w:rFonts w:ascii="Times New Roman" w:hAnsi="Times New Roman"/>
          <w:sz w:val="24"/>
          <w:szCs w:val="24"/>
          <w:lang w:val="lt-LT"/>
        </w:rPr>
        <w:t>, identifikavimo kodas 191817949. Į</w:t>
      </w:r>
      <w:r w:rsidR="00B92C62" w:rsidRPr="008C7E51">
        <w:rPr>
          <w:rFonts w:ascii="Times New Roman" w:hAnsi="Times New Roman"/>
          <w:sz w:val="24"/>
          <w:szCs w:val="24"/>
          <w:lang w:val="lt-LT"/>
        </w:rPr>
        <w:t xml:space="preserve">staiga </w:t>
      </w:r>
      <w:r w:rsidR="00897A9C" w:rsidRPr="008C7E51">
        <w:rPr>
          <w:rFonts w:ascii="Times New Roman" w:hAnsi="Times New Roman"/>
          <w:sz w:val="24"/>
          <w:szCs w:val="24"/>
          <w:lang w:val="lt-LT"/>
        </w:rPr>
        <w:t>nėra PVM mokėtoja. Įstaigos steigėjas yra Trakų rajono savivaldybė. Įstaiga yra ne pelno siekianti, ribotos civilinės atsakomybės viešasis juridinis asmuo.</w:t>
      </w:r>
    </w:p>
    <w:p w14:paraId="5682AA13" w14:textId="77777777" w:rsidR="001C7DE1" w:rsidRPr="008C7E51" w:rsidRDefault="00FC0AE2" w:rsidP="003647C1">
      <w:pPr>
        <w:spacing w:line="360" w:lineRule="auto"/>
        <w:ind w:left="720"/>
        <w:rPr>
          <w:rFonts w:ascii="Times New Roman" w:hAnsi="Times New Roman"/>
          <w:sz w:val="24"/>
          <w:szCs w:val="24"/>
          <w:lang w:val="lt-LT"/>
        </w:rPr>
      </w:pPr>
      <w:r>
        <w:rPr>
          <w:rFonts w:ascii="Times New Roman" w:hAnsi="Times New Roman"/>
          <w:sz w:val="24"/>
          <w:szCs w:val="24"/>
          <w:lang w:val="lt-LT"/>
        </w:rPr>
        <w:t>Ataskaitinis laikotarpis :</w:t>
      </w:r>
      <w:r w:rsidR="00E46030">
        <w:rPr>
          <w:rFonts w:ascii="Times New Roman" w:hAnsi="Times New Roman"/>
          <w:sz w:val="24"/>
          <w:szCs w:val="24"/>
          <w:lang w:val="lt-LT"/>
        </w:rPr>
        <w:t>I</w:t>
      </w:r>
      <w:r w:rsidR="008C7E51" w:rsidRPr="008C7E51">
        <w:rPr>
          <w:rFonts w:ascii="Times New Roman" w:hAnsi="Times New Roman"/>
          <w:sz w:val="24"/>
          <w:szCs w:val="24"/>
          <w:lang w:val="lt-LT"/>
        </w:rPr>
        <w:t xml:space="preserve"> -</w:t>
      </w:r>
      <w:r w:rsidR="00897A9C" w:rsidRPr="008C7E51">
        <w:rPr>
          <w:rFonts w:ascii="Times New Roman" w:hAnsi="Times New Roman"/>
          <w:sz w:val="24"/>
          <w:szCs w:val="24"/>
          <w:lang w:val="lt-LT"/>
        </w:rPr>
        <w:t xml:space="preserve"> ketvirtis, pradžia – </w:t>
      </w:r>
      <w:r w:rsidR="006F6A3D">
        <w:rPr>
          <w:rFonts w:ascii="Times New Roman" w:hAnsi="Times New Roman"/>
          <w:sz w:val="24"/>
          <w:szCs w:val="24"/>
          <w:lang w:val="lt-LT"/>
        </w:rPr>
        <w:t>sausio</w:t>
      </w:r>
      <w:r w:rsidR="00FF6B72" w:rsidRPr="008C7E51">
        <w:rPr>
          <w:rFonts w:ascii="Times New Roman" w:hAnsi="Times New Roman"/>
          <w:sz w:val="24"/>
          <w:szCs w:val="24"/>
          <w:lang w:val="lt-LT"/>
        </w:rPr>
        <w:t xml:space="preserve"> mėn.</w:t>
      </w:r>
      <w:r w:rsidR="00B92C62" w:rsidRPr="008C7E51">
        <w:rPr>
          <w:rFonts w:ascii="Times New Roman" w:hAnsi="Times New Roman"/>
          <w:sz w:val="24"/>
          <w:szCs w:val="24"/>
          <w:lang w:val="lt-LT"/>
        </w:rPr>
        <w:t xml:space="preserve"> 01 </w:t>
      </w:r>
      <w:r w:rsidR="00897A9C" w:rsidRPr="008C7E51">
        <w:rPr>
          <w:rFonts w:ascii="Times New Roman" w:hAnsi="Times New Roman"/>
          <w:sz w:val="24"/>
          <w:szCs w:val="24"/>
          <w:lang w:val="lt-LT"/>
        </w:rPr>
        <w:t xml:space="preserve">d., pabaiga – </w:t>
      </w:r>
      <w:r w:rsidR="0007008F">
        <w:rPr>
          <w:rFonts w:ascii="Times New Roman" w:hAnsi="Times New Roman"/>
          <w:sz w:val="24"/>
          <w:szCs w:val="24"/>
          <w:lang w:val="lt-LT"/>
        </w:rPr>
        <w:t>birželio</w:t>
      </w:r>
      <w:r w:rsidR="00A6592B">
        <w:rPr>
          <w:rFonts w:ascii="Times New Roman" w:hAnsi="Times New Roman"/>
          <w:sz w:val="24"/>
          <w:szCs w:val="24"/>
          <w:lang w:val="lt-LT"/>
        </w:rPr>
        <w:t xml:space="preserve"> </w:t>
      </w:r>
      <w:r w:rsidR="00153B59" w:rsidRPr="008C7E51">
        <w:rPr>
          <w:rFonts w:ascii="Times New Roman" w:hAnsi="Times New Roman"/>
          <w:sz w:val="24"/>
          <w:szCs w:val="24"/>
          <w:lang w:val="lt-LT"/>
        </w:rPr>
        <w:t>mėn. 3</w:t>
      </w:r>
      <w:r w:rsidR="0007008F">
        <w:rPr>
          <w:rFonts w:ascii="Times New Roman" w:hAnsi="Times New Roman"/>
          <w:sz w:val="24"/>
          <w:szCs w:val="24"/>
          <w:lang w:val="lt-LT"/>
        </w:rPr>
        <w:t>0</w:t>
      </w:r>
      <w:r w:rsidR="00A6592B">
        <w:rPr>
          <w:rFonts w:ascii="Times New Roman" w:hAnsi="Times New Roman"/>
          <w:sz w:val="24"/>
          <w:szCs w:val="24"/>
          <w:lang w:val="lt-LT"/>
        </w:rPr>
        <w:t xml:space="preserve"> </w:t>
      </w:r>
      <w:r w:rsidR="00897A9C" w:rsidRPr="008C7E51">
        <w:rPr>
          <w:rFonts w:ascii="Times New Roman" w:hAnsi="Times New Roman"/>
          <w:sz w:val="24"/>
          <w:szCs w:val="24"/>
          <w:lang w:val="lt-LT"/>
        </w:rPr>
        <w:t xml:space="preserve">d.    </w:t>
      </w:r>
    </w:p>
    <w:p w14:paraId="6DC37809" w14:textId="77777777" w:rsidR="00897A9C" w:rsidRPr="008C7E51" w:rsidRDefault="00897A9C" w:rsidP="003647C1">
      <w:pPr>
        <w:spacing w:line="360" w:lineRule="auto"/>
        <w:ind w:left="720"/>
        <w:rPr>
          <w:rFonts w:ascii="Times New Roman" w:hAnsi="Times New Roman"/>
          <w:sz w:val="24"/>
          <w:szCs w:val="24"/>
          <w:lang w:val="lt-LT"/>
        </w:rPr>
      </w:pPr>
      <w:r w:rsidRPr="008C7E51">
        <w:rPr>
          <w:rFonts w:ascii="Times New Roman" w:hAnsi="Times New Roman"/>
          <w:sz w:val="24"/>
          <w:szCs w:val="24"/>
          <w:lang w:val="lt-LT"/>
        </w:rPr>
        <w:t>Senųjų Trakų Kęstučio pagrindinės mokyklos lėšų šaltiniai:</w:t>
      </w:r>
    </w:p>
    <w:p w14:paraId="7EE0E900" w14:textId="77777777" w:rsidR="00052327" w:rsidRPr="00044DA6" w:rsidRDefault="00B92C62" w:rsidP="00044DA6">
      <w:pPr>
        <w:numPr>
          <w:ilvl w:val="0"/>
          <w:numId w:val="7"/>
        </w:numPr>
        <w:spacing w:line="240" w:lineRule="auto"/>
        <w:rPr>
          <w:rFonts w:ascii="Times New Roman" w:hAnsi="Times New Roman"/>
          <w:sz w:val="24"/>
          <w:szCs w:val="24"/>
          <w:lang w:val="lt-LT"/>
        </w:rPr>
      </w:pPr>
      <w:r w:rsidRPr="008C7E51">
        <w:rPr>
          <w:rFonts w:ascii="Times New Roman" w:hAnsi="Times New Roman"/>
          <w:sz w:val="24"/>
          <w:szCs w:val="24"/>
          <w:lang w:val="lt-LT"/>
        </w:rPr>
        <w:t xml:space="preserve"> 31 lėšos Biudžetinės įstaigos </w:t>
      </w:r>
      <w:r w:rsidR="007D4585" w:rsidRPr="008C7E51">
        <w:rPr>
          <w:rFonts w:ascii="Times New Roman" w:hAnsi="Times New Roman"/>
          <w:sz w:val="24"/>
          <w:szCs w:val="24"/>
          <w:lang w:val="lt-LT"/>
        </w:rPr>
        <w:t>pajamos;</w:t>
      </w:r>
    </w:p>
    <w:p w14:paraId="1557AF65" w14:textId="77777777" w:rsidR="00897A9C" w:rsidRPr="008C7E51" w:rsidRDefault="008C7E51" w:rsidP="003647C1">
      <w:pPr>
        <w:numPr>
          <w:ilvl w:val="0"/>
          <w:numId w:val="7"/>
        </w:numPr>
        <w:spacing w:line="240" w:lineRule="auto"/>
        <w:rPr>
          <w:rFonts w:ascii="Times New Roman" w:hAnsi="Times New Roman"/>
          <w:sz w:val="24"/>
          <w:szCs w:val="24"/>
          <w:lang w:val="lt-LT"/>
        </w:rPr>
      </w:pPr>
      <w:r w:rsidRPr="008C7E51">
        <w:rPr>
          <w:rFonts w:ascii="Times New Roman" w:hAnsi="Times New Roman"/>
          <w:sz w:val="24"/>
          <w:szCs w:val="24"/>
          <w:lang w:val="lt-LT"/>
        </w:rPr>
        <w:t>151 lė</w:t>
      </w:r>
      <w:r w:rsidR="00B92C62" w:rsidRPr="008C7E51">
        <w:rPr>
          <w:rFonts w:ascii="Times New Roman" w:hAnsi="Times New Roman"/>
          <w:sz w:val="24"/>
          <w:szCs w:val="24"/>
          <w:lang w:val="lt-LT"/>
        </w:rPr>
        <w:t xml:space="preserve">šos </w:t>
      </w:r>
      <w:r w:rsidR="00897A9C" w:rsidRPr="008C7E51">
        <w:rPr>
          <w:rFonts w:ascii="Times New Roman" w:hAnsi="Times New Roman"/>
          <w:sz w:val="24"/>
          <w:szCs w:val="24"/>
          <w:lang w:val="lt-LT"/>
        </w:rPr>
        <w:t xml:space="preserve">Savivaldybės </w:t>
      </w:r>
      <w:r w:rsidR="00B92C62" w:rsidRPr="008C7E51">
        <w:rPr>
          <w:rFonts w:ascii="Times New Roman" w:hAnsi="Times New Roman"/>
          <w:sz w:val="24"/>
          <w:szCs w:val="24"/>
          <w:lang w:val="lt-LT"/>
        </w:rPr>
        <w:t>biudžeto</w:t>
      </w:r>
      <w:r w:rsidR="00897A9C" w:rsidRPr="008C7E51">
        <w:rPr>
          <w:rFonts w:ascii="Times New Roman" w:hAnsi="Times New Roman"/>
          <w:sz w:val="24"/>
          <w:szCs w:val="24"/>
          <w:lang w:val="lt-LT"/>
        </w:rPr>
        <w:t xml:space="preserve"> </w:t>
      </w:r>
      <w:r w:rsidR="007D4585" w:rsidRPr="008C7E51">
        <w:rPr>
          <w:rFonts w:ascii="Times New Roman" w:hAnsi="Times New Roman"/>
          <w:sz w:val="24"/>
          <w:szCs w:val="24"/>
          <w:lang w:val="lt-LT"/>
        </w:rPr>
        <w:t>;</w:t>
      </w:r>
    </w:p>
    <w:p w14:paraId="5FF07C0C" w14:textId="77777777" w:rsidR="00897A9C" w:rsidRPr="008C7E51" w:rsidRDefault="00B92C62" w:rsidP="003647C1">
      <w:pPr>
        <w:numPr>
          <w:ilvl w:val="0"/>
          <w:numId w:val="7"/>
        </w:numPr>
        <w:spacing w:after="0" w:line="240" w:lineRule="auto"/>
        <w:rPr>
          <w:rFonts w:ascii="Times New Roman" w:hAnsi="Times New Roman"/>
          <w:sz w:val="24"/>
          <w:szCs w:val="24"/>
          <w:lang w:val="lt-LT"/>
        </w:rPr>
      </w:pPr>
      <w:r w:rsidRPr="008C7E51">
        <w:rPr>
          <w:rFonts w:ascii="Times New Roman" w:hAnsi="Times New Roman"/>
          <w:sz w:val="24"/>
          <w:szCs w:val="24"/>
          <w:lang w:val="lt-LT"/>
        </w:rPr>
        <w:t>141 lėšos Mokinio krepšeliui finansuoti</w:t>
      </w:r>
      <w:r w:rsidR="007D4585" w:rsidRPr="008C7E51">
        <w:rPr>
          <w:rFonts w:ascii="Times New Roman" w:hAnsi="Times New Roman"/>
          <w:sz w:val="24"/>
          <w:szCs w:val="24"/>
          <w:lang w:val="lt-LT"/>
        </w:rPr>
        <w:t>;</w:t>
      </w:r>
    </w:p>
    <w:p w14:paraId="27D3C7B4" w14:textId="77777777" w:rsidR="00FF6B72" w:rsidRPr="008C7E51" w:rsidRDefault="00FF6B72" w:rsidP="003647C1">
      <w:pPr>
        <w:spacing w:after="0" w:line="240" w:lineRule="auto"/>
        <w:ind w:left="1080"/>
        <w:rPr>
          <w:rFonts w:ascii="Times New Roman" w:hAnsi="Times New Roman"/>
          <w:sz w:val="24"/>
          <w:szCs w:val="24"/>
          <w:lang w:val="lt-LT"/>
        </w:rPr>
      </w:pPr>
    </w:p>
    <w:p w14:paraId="02A11B16" w14:textId="77777777" w:rsidR="00897A9C" w:rsidRPr="008C7E51" w:rsidRDefault="00897A9C" w:rsidP="003647C1">
      <w:pPr>
        <w:numPr>
          <w:ilvl w:val="0"/>
          <w:numId w:val="7"/>
        </w:numPr>
        <w:spacing w:after="0" w:line="240" w:lineRule="auto"/>
        <w:rPr>
          <w:rFonts w:ascii="Times New Roman" w:hAnsi="Times New Roman"/>
          <w:sz w:val="24"/>
          <w:szCs w:val="24"/>
          <w:lang w:val="lt-LT"/>
        </w:rPr>
      </w:pPr>
      <w:r w:rsidRPr="008C7E51">
        <w:rPr>
          <w:rFonts w:ascii="Times New Roman" w:hAnsi="Times New Roman"/>
          <w:sz w:val="24"/>
          <w:szCs w:val="24"/>
          <w:lang w:val="lt-LT"/>
        </w:rPr>
        <w:t xml:space="preserve">  Juridinių bei fizinių asmenų lėšos.(2 proc</w:t>
      </w:r>
      <w:r w:rsidR="008C7E51" w:rsidRPr="008C7E51">
        <w:rPr>
          <w:rFonts w:ascii="Times New Roman" w:hAnsi="Times New Roman"/>
          <w:sz w:val="24"/>
          <w:szCs w:val="24"/>
          <w:lang w:val="lt-LT"/>
        </w:rPr>
        <w:t>.</w:t>
      </w:r>
      <w:r w:rsidRPr="008C7E51">
        <w:rPr>
          <w:rFonts w:ascii="Times New Roman" w:hAnsi="Times New Roman"/>
          <w:sz w:val="24"/>
          <w:szCs w:val="24"/>
          <w:lang w:val="lt-LT"/>
        </w:rPr>
        <w:t>)</w:t>
      </w:r>
      <w:r w:rsidR="007D4585" w:rsidRPr="008C7E51">
        <w:rPr>
          <w:rFonts w:ascii="Times New Roman" w:hAnsi="Times New Roman"/>
          <w:sz w:val="24"/>
          <w:szCs w:val="24"/>
          <w:lang w:val="lt-LT"/>
        </w:rPr>
        <w:t>;</w:t>
      </w:r>
    </w:p>
    <w:p w14:paraId="7998D489" w14:textId="77777777" w:rsidR="00FF6B72" w:rsidRPr="008C7E51" w:rsidRDefault="00FF6B72" w:rsidP="003647C1">
      <w:pPr>
        <w:spacing w:after="0" w:line="240" w:lineRule="auto"/>
        <w:rPr>
          <w:rFonts w:ascii="Times New Roman" w:hAnsi="Times New Roman"/>
          <w:sz w:val="24"/>
          <w:szCs w:val="24"/>
          <w:lang w:val="lt-LT"/>
        </w:rPr>
      </w:pPr>
    </w:p>
    <w:p w14:paraId="771E78CA" w14:textId="77777777" w:rsidR="00897A9C" w:rsidRPr="008C7E51" w:rsidRDefault="00897A9C" w:rsidP="003647C1">
      <w:pPr>
        <w:spacing w:after="0" w:line="240" w:lineRule="auto"/>
        <w:rPr>
          <w:rFonts w:ascii="Times New Roman" w:hAnsi="Times New Roman"/>
          <w:sz w:val="24"/>
          <w:szCs w:val="24"/>
          <w:lang w:val="lt-LT"/>
        </w:rPr>
      </w:pPr>
      <w:r w:rsidRPr="008C7E51">
        <w:rPr>
          <w:rFonts w:ascii="Times New Roman" w:hAnsi="Times New Roman"/>
          <w:sz w:val="24"/>
          <w:szCs w:val="24"/>
          <w:lang w:val="lt-LT"/>
        </w:rPr>
        <w:t xml:space="preserve">            5.   Labdara.</w:t>
      </w:r>
    </w:p>
    <w:p w14:paraId="670CD93D" w14:textId="77777777" w:rsidR="00897A9C" w:rsidRPr="008C7E51" w:rsidRDefault="00897A9C" w:rsidP="003647C1">
      <w:pPr>
        <w:spacing w:line="240" w:lineRule="auto"/>
        <w:rPr>
          <w:rFonts w:ascii="Times New Roman" w:hAnsi="Times New Roman"/>
          <w:sz w:val="24"/>
          <w:szCs w:val="24"/>
          <w:lang w:val="lt-LT"/>
        </w:rPr>
      </w:pPr>
    </w:p>
    <w:p w14:paraId="72F6DCBD" w14:textId="77777777" w:rsidR="00897A9C" w:rsidRPr="008C7E51" w:rsidRDefault="00897A9C" w:rsidP="003647C1">
      <w:pPr>
        <w:spacing w:line="360" w:lineRule="auto"/>
        <w:ind w:firstLine="720"/>
        <w:rPr>
          <w:rFonts w:ascii="Times New Roman" w:hAnsi="Times New Roman"/>
          <w:sz w:val="24"/>
          <w:szCs w:val="24"/>
          <w:lang w:val="lt-LT"/>
        </w:rPr>
      </w:pPr>
      <w:r w:rsidRPr="008C7E51">
        <w:rPr>
          <w:rFonts w:ascii="Times New Roman" w:hAnsi="Times New Roman"/>
          <w:sz w:val="24"/>
          <w:szCs w:val="24"/>
          <w:lang w:val="lt-LT"/>
        </w:rPr>
        <w:t>Įstaigos buhalterinę apskaitą tvarko įstaigos vyr.</w:t>
      </w:r>
      <w:r w:rsidR="00B92C62" w:rsidRPr="008C7E51">
        <w:rPr>
          <w:rFonts w:ascii="Times New Roman" w:hAnsi="Times New Roman"/>
          <w:sz w:val="24"/>
          <w:szCs w:val="24"/>
          <w:lang w:val="lt-LT"/>
        </w:rPr>
        <w:t xml:space="preserve"> </w:t>
      </w:r>
      <w:r w:rsidR="003C1939">
        <w:rPr>
          <w:rFonts w:ascii="Times New Roman" w:hAnsi="Times New Roman"/>
          <w:sz w:val="24"/>
          <w:szCs w:val="24"/>
          <w:lang w:val="lt-LT"/>
        </w:rPr>
        <w:t>finansininkas</w:t>
      </w:r>
      <w:r w:rsidRPr="008C7E51">
        <w:rPr>
          <w:rFonts w:ascii="Times New Roman" w:hAnsi="Times New Roman"/>
          <w:sz w:val="24"/>
          <w:szCs w:val="24"/>
          <w:lang w:val="lt-LT"/>
        </w:rPr>
        <w:t>.</w:t>
      </w:r>
      <w:r w:rsidR="00B92C62" w:rsidRPr="008C7E51">
        <w:rPr>
          <w:rFonts w:ascii="Times New Roman" w:hAnsi="Times New Roman"/>
          <w:sz w:val="24"/>
          <w:szCs w:val="24"/>
          <w:lang w:val="lt-LT"/>
        </w:rPr>
        <w:t xml:space="preserve"> </w:t>
      </w:r>
      <w:r w:rsidRPr="008C7E51">
        <w:rPr>
          <w:rFonts w:ascii="Times New Roman" w:hAnsi="Times New Roman"/>
          <w:sz w:val="24"/>
          <w:szCs w:val="24"/>
          <w:lang w:val="lt-LT"/>
        </w:rPr>
        <w:t>Finansinės veiklos kontrolę vykdo steigėjo auditoriai, sodros atstovai, vmi atstovai.</w:t>
      </w:r>
    </w:p>
    <w:p w14:paraId="037F27DD" w14:textId="77777777" w:rsidR="0054797B"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lastRenderedPageBreak/>
        <w:t>Ataskaitinio laikotar</w:t>
      </w:r>
      <w:r w:rsidR="008C7E51">
        <w:rPr>
          <w:rFonts w:ascii="Times New Roman" w:hAnsi="Times New Roman"/>
          <w:sz w:val="24"/>
          <w:szCs w:val="24"/>
          <w:lang w:val="lt-LT"/>
        </w:rPr>
        <w:t xml:space="preserve">pio pabaigoje įstaigoje dirbo </w:t>
      </w:r>
      <w:r w:rsidR="001A1453">
        <w:rPr>
          <w:rFonts w:ascii="Times New Roman" w:hAnsi="Times New Roman"/>
          <w:sz w:val="24"/>
          <w:szCs w:val="24"/>
          <w:lang w:val="lt-LT"/>
        </w:rPr>
        <w:t>53</w:t>
      </w:r>
      <w:r w:rsidRPr="008C7E51">
        <w:rPr>
          <w:rFonts w:ascii="Times New Roman" w:hAnsi="Times New Roman"/>
          <w:sz w:val="24"/>
          <w:szCs w:val="24"/>
          <w:lang w:val="lt-LT"/>
        </w:rPr>
        <w:t xml:space="preserve"> darbuotojai, praėjusio ataskaitini</w:t>
      </w:r>
      <w:r w:rsidR="008C7E51">
        <w:rPr>
          <w:rFonts w:ascii="Times New Roman" w:hAnsi="Times New Roman"/>
          <w:sz w:val="24"/>
          <w:szCs w:val="24"/>
          <w:lang w:val="lt-LT"/>
        </w:rPr>
        <w:t xml:space="preserve">o laikotarpio pabaigoje dirbo </w:t>
      </w:r>
      <w:r w:rsidR="001A1453">
        <w:rPr>
          <w:rFonts w:ascii="Times New Roman" w:hAnsi="Times New Roman"/>
          <w:sz w:val="24"/>
          <w:szCs w:val="24"/>
          <w:lang w:val="lt-LT"/>
        </w:rPr>
        <w:t>44</w:t>
      </w:r>
      <w:r w:rsidR="00FE62D2" w:rsidRPr="008C7E51">
        <w:rPr>
          <w:rFonts w:ascii="Times New Roman" w:hAnsi="Times New Roman"/>
          <w:sz w:val="24"/>
          <w:szCs w:val="24"/>
          <w:lang w:val="lt-LT"/>
        </w:rPr>
        <w:t xml:space="preserve"> darbuotojai.</w:t>
      </w:r>
    </w:p>
    <w:p w14:paraId="4028FDA9" w14:textId="77777777" w:rsidR="00897A9C" w:rsidRPr="008C7E51" w:rsidRDefault="0054797B"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I .Apskaitos politika</w:t>
      </w:r>
    </w:p>
    <w:p w14:paraId="7F9814F5" w14:textId="77777777" w:rsidR="00897A9C" w:rsidRPr="008C7E51" w:rsidRDefault="00897A9C" w:rsidP="003647C1">
      <w:pPr>
        <w:spacing w:line="360" w:lineRule="auto"/>
        <w:ind w:firstLine="720"/>
        <w:rPr>
          <w:rFonts w:ascii="Times New Roman" w:hAnsi="Times New Roman"/>
          <w:sz w:val="24"/>
          <w:szCs w:val="24"/>
          <w:lang w:val="lt-LT"/>
        </w:rPr>
      </w:pPr>
      <w:r w:rsidRPr="008C7E51">
        <w:rPr>
          <w:rFonts w:ascii="Times New Roman" w:hAnsi="Times New Roman"/>
          <w:sz w:val="24"/>
          <w:szCs w:val="24"/>
          <w:lang w:val="lt-LT"/>
        </w:rPr>
        <w:t>Įstaigos buhalterinė apskaita  nuo 2010 m. sausio 01 d. tvarkoma pagal patvirtintus LR Finansų ministerijos  Viešojo sektoriaus apskaitos ir finansų atskaitomybės standartus.</w:t>
      </w:r>
    </w:p>
    <w:p w14:paraId="0868EFAC"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7-asis VSAFAS “Apskaitos politikos, apskaitinių įverčių keitimo ir klaidų taisymas (finansų ministro 2009 m gruodžio 24 d. įsakymo NR.1k-477 redakcija.). Patvirtinta Senųjų Trakų Kęstučio pagrindinės mokyklos 2014 m birželio 22 d. Nr.59, bei mokyklos sąskaitų planas bei netekusi galios .Įsigalioja naujas įsakymas “Dėl buhalterinės apskaitos vadovo patvirtinimo”  2014 m. gruodžio 31 d. Nr.147.</w:t>
      </w:r>
    </w:p>
    <w:p w14:paraId="3CBF45EB" w14:textId="77777777" w:rsidR="0054797B" w:rsidRPr="008C7E51" w:rsidRDefault="0054797B" w:rsidP="003647C1">
      <w:pPr>
        <w:spacing w:line="360" w:lineRule="auto"/>
        <w:rPr>
          <w:rFonts w:ascii="Times New Roman" w:hAnsi="Times New Roman"/>
          <w:sz w:val="24"/>
          <w:szCs w:val="24"/>
          <w:u w:val="single"/>
          <w:lang w:val="lt-LT"/>
        </w:rPr>
      </w:pPr>
      <w:r w:rsidRPr="008C7E51">
        <w:rPr>
          <w:rFonts w:ascii="Times New Roman" w:hAnsi="Times New Roman"/>
          <w:sz w:val="24"/>
          <w:szCs w:val="24"/>
          <w:lang w:val="lt-LT"/>
        </w:rPr>
        <w:t xml:space="preserve">  </w:t>
      </w:r>
      <w:r w:rsidRPr="008C7E51">
        <w:rPr>
          <w:rFonts w:ascii="Times New Roman" w:hAnsi="Times New Roman"/>
          <w:sz w:val="24"/>
          <w:szCs w:val="24"/>
          <w:u w:val="single"/>
          <w:lang w:val="lt-LT"/>
        </w:rPr>
        <w:t>Ilgalaikis materialusis turtas</w:t>
      </w:r>
    </w:p>
    <w:p w14:paraId="10EA1733"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Ilgalaikio turto apskaitą reglamentuoja 12-asis VSAFAS “Ilgalaikis materialusis turtas”. Ilgalaikis materialusis turtas pripažįstamas ir apskaitoje registruojamas, jei jis atitinka ilgalaikio materialusis turto apibrėžimą ir pripažinimo</w:t>
      </w:r>
      <w:r w:rsidR="00153B59" w:rsidRPr="008C7E51">
        <w:rPr>
          <w:rFonts w:ascii="Times New Roman" w:hAnsi="Times New Roman"/>
          <w:sz w:val="24"/>
          <w:szCs w:val="24"/>
          <w:lang w:val="lt-LT"/>
        </w:rPr>
        <w:t xml:space="preserve"> kriterijus</w:t>
      </w:r>
      <w:r w:rsidR="0054797B" w:rsidRPr="008C7E51">
        <w:rPr>
          <w:rFonts w:ascii="Times New Roman" w:hAnsi="Times New Roman"/>
          <w:sz w:val="24"/>
          <w:szCs w:val="24"/>
          <w:lang w:val="lt-LT"/>
        </w:rPr>
        <w:t>, numatytus VSAFAS.</w:t>
      </w:r>
    </w:p>
    <w:p w14:paraId="7F88B64C"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II. Pastabos</w:t>
      </w:r>
    </w:p>
    <w:p w14:paraId="3AC67958" w14:textId="77777777" w:rsidR="00897A9C" w:rsidRPr="008C7E51" w:rsidRDefault="00897A9C" w:rsidP="003647C1">
      <w:pPr>
        <w:numPr>
          <w:ilvl w:val="0"/>
          <w:numId w:val="8"/>
        </w:numPr>
        <w:spacing w:after="0" w:line="360" w:lineRule="auto"/>
        <w:rPr>
          <w:rFonts w:ascii="Times New Roman" w:hAnsi="Times New Roman"/>
          <w:sz w:val="24"/>
          <w:szCs w:val="24"/>
          <w:lang w:val="lt-LT"/>
        </w:rPr>
      </w:pPr>
      <w:r w:rsidRPr="008C7E51">
        <w:rPr>
          <w:rFonts w:ascii="Times New Roman" w:hAnsi="Times New Roman"/>
          <w:sz w:val="24"/>
          <w:szCs w:val="24"/>
          <w:lang w:val="lt-LT"/>
        </w:rPr>
        <w:t>Įstaigos ilgalaikis turtas</w:t>
      </w:r>
    </w:p>
    <w:p w14:paraId="6B2A08FF"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 xml:space="preserve">Ilgalaikis turtas finansinės būklės ataskaitoje rodomas likutine verte, kuri ataskaitinio laikotarpio pabaigai sudarė </w:t>
      </w:r>
      <w:r w:rsidR="0007008F">
        <w:rPr>
          <w:rFonts w:ascii="Times New Roman" w:hAnsi="Times New Roman"/>
          <w:sz w:val="24"/>
          <w:szCs w:val="24"/>
          <w:lang w:val="lt-LT"/>
        </w:rPr>
        <w:t>965654,15</w:t>
      </w:r>
      <w:r w:rsidR="001C7DE1" w:rsidRPr="008C7E51">
        <w:rPr>
          <w:rFonts w:ascii="Times New Roman" w:hAnsi="Times New Roman"/>
          <w:sz w:val="24"/>
          <w:szCs w:val="24"/>
          <w:lang w:val="lt-LT"/>
        </w:rPr>
        <w:t xml:space="preserve"> </w:t>
      </w:r>
      <w:r w:rsidRPr="008C7E51">
        <w:rPr>
          <w:rFonts w:ascii="Times New Roman" w:hAnsi="Times New Roman"/>
          <w:sz w:val="24"/>
          <w:szCs w:val="24"/>
          <w:lang w:val="lt-LT"/>
        </w:rPr>
        <w:t>Eur., tame tarpe</w:t>
      </w:r>
      <w:r w:rsidR="007D4585" w:rsidRPr="008C7E51">
        <w:rPr>
          <w:rFonts w:ascii="Times New Roman" w:hAnsi="Times New Roman"/>
          <w:sz w:val="24"/>
          <w:szCs w:val="24"/>
          <w:lang w:val="lt-LT"/>
        </w:rPr>
        <w:t>:</w:t>
      </w:r>
    </w:p>
    <w:p w14:paraId="46A80B48" w14:textId="77777777" w:rsidR="00897A9C" w:rsidRPr="008C7E51" w:rsidRDefault="00D81A3E" w:rsidP="003647C1">
      <w:pPr>
        <w:numPr>
          <w:ilvl w:val="1"/>
          <w:numId w:val="8"/>
        </w:numPr>
        <w:spacing w:after="0" w:line="360" w:lineRule="auto"/>
        <w:rPr>
          <w:rFonts w:ascii="Times New Roman" w:hAnsi="Times New Roman"/>
          <w:sz w:val="24"/>
          <w:szCs w:val="24"/>
          <w:lang w:val="lt-LT"/>
        </w:rPr>
      </w:pPr>
      <w:r>
        <w:rPr>
          <w:rFonts w:ascii="Times New Roman" w:hAnsi="Times New Roman"/>
          <w:sz w:val="24"/>
          <w:szCs w:val="24"/>
          <w:lang w:val="lt-LT"/>
        </w:rPr>
        <w:t>Negyvenamieji p</w:t>
      </w:r>
      <w:r w:rsidR="00897A9C" w:rsidRPr="008C7E51">
        <w:rPr>
          <w:rFonts w:ascii="Times New Roman" w:hAnsi="Times New Roman"/>
          <w:sz w:val="24"/>
          <w:szCs w:val="24"/>
          <w:lang w:val="lt-LT"/>
        </w:rPr>
        <w:t xml:space="preserve">astatai </w:t>
      </w:r>
      <w:r w:rsidR="0033715F" w:rsidRPr="008C7E51">
        <w:rPr>
          <w:rFonts w:ascii="Times New Roman" w:hAnsi="Times New Roman"/>
          <w:sz w:val="24"/>
          <w:szCs w:val="24"/>
          <w:lang w:val="lt-LT"/>
        </w:rPr>
        <w:t>–</w:t>
      </w:r>
      <w:r w:rsidR="00186777">
        <w:rPr>
          <w:rFonts w:ascii="Times New Roman" w:hAnsi="Times New Roman"/>
          <w:sz w:val="24"/>
          <w:szCs w:val="24"/>
          <w:lang w:val="lt-LT"/>
        </w:rPr>
        <w:t xml:space="preserve"> </w:t>
      </w:r>
      <w:r w:rsidR="0007008F">
        <w:rPr>
          <w:rFonts w:ascii="Times New Roman" w:hAnsi="Times New Roman"/>
          <w:sz w:val="24"/>
          <w:szCs w:val="24"/>
          <w:lang w:val="lt-LT"/>
        </w:rPr>
        <w:t>838111,98</w:t>
      </w:r>
      <w:r w:rsidR="00897A9C" w:rsidRPr="008C7E51">
        <w:rPr>
          <w:rFonts w:ascii="Times New Roman" w:hAnsi="Times New Roman"/>
          <w:sz w:val="24"/>
          <w:szCs w:val="24"/>
          <w:lang w:val="lt-LT"/>
        </w:rPr>
        <w:t xml:space="preserve"> Eur</w:t>
      </w:r>
      <w:r w:rsidR="007D4585" w:rsidRPr="008C7E51">
        <w:rPr>
          <w:rFonts w:ascii="Times New Roman" w:hAnsi="Times New Roman"/>
          <w:sz w:val="24"/>
          <w:szCs w:val="24"/>
          <w:lang w:val="lt-LT"/>
        </w:rPr>
        <w:t>;</w:t>
      </w:r>
    </w:p>
    <w:p w14:paraId="37C5B1AF" w14:textId="77777777" w:rsidR="0054797B" w:rsidRPr="008C7E51" w:rsidRDefault="00897A9C" w:rsidP="003647C1">
      <w:pPr>
        <w:numPr>
          <w:ilvl w:val="1"/>
          <w:numId w:val="8"/>
        </w:numPr>
        <w:spacing w:after="0" w:line="360" w:lineRule="auto"/>
        <w:rPr>
          <w:rFonts w:ascii="Times New Roman" w:hAnsi="Times New Roman"/>
          <w:sz w:val="24"/>
          <w:szCs w:val="24"/>
          <w:lang w:val="lt-LT"/>
        </w:rPr>
      </w:pPr>
      <w:r w:rsidRPr="008C7E51">
        <w:rPr>
          <w:rFonts w:ascii="Times New Roman" w:hAnsi="Times New Roman"/>
          <w:sz w:val="24"/>
          <w:szCs w:val="24"/>
          <w:lang w:val="lt-LT"/>
        </w:rPr>
        <w:t>Mašinos ir įrengimai</w:t>
      </w:r>
      <w:r w:rsidR="007D4585" w:rsidRPr="008C7E51">
        <w:rPr>
          <w:rFonts w:ascii="Times New Roman" w:hAnsi="Times New Roman"/>
          <w:sz w:val="24"/>
          <w:szCs w:val="24"/>
          <w:lang w:val="lt-LT"/>
        </w:rPr>
        <w:t xml:space="preserve"> </w:t>
      </w:r>
      <w:r w:rsidR="0033715F" w:rsidRPr="008C7E51">
        <w:rPr>
          <w:rFonts w:ascii="Times New Roman" w:hAnsi="Times New Roman"/>
          <w:sz w:val="24"/>
          <w:szCs w:val="24"/>
          <w:lang w:val="lt-LT"/>
        </w:rPr>
        <w:t>–</w:t>
      </w:r>
      <w:r w:rsidRPr="008C7E51">
        <w:rPr>
          <w:rFonts w:ascii="Times New Roman" w:hAnsi="Times New Roman"/>
          <w:sz w:val="24"/>
          <w:szCs w:val="24"/>
          <w:lang w:val="lt-LT"/>
        </w:rPr>
        <w:t xml:space="preserve"> </w:t>
      </w:r>
      <w:r w:rsidR="0007008F">
        <w:rPr>
          <w:rFonts w:ascii="Times New Roman" w:hAnsi="Times New Roman"/>
          <w:sz w:val="24"/>
          <w:szCs w:val="24"/>
          <w:lang w:val="lt-LT"/>
        </w:rPr>
        <w:t>4461,35</w:t>
      </w:r>
      <w:r w:rsidRPr="008C7E51">
        <w:rPr>
          <w:rFonts w:ascii="Times New Roman" w:hAnsi="Times New Roman"/>
          <w:sz w:val="24"/>
          <w:szCs w:val="24"/>
          <w:lang w:val="lt-LT"/>
        </w:rPr>
        <w:t xml:space="preserve"> Eur</w:t>
      </w:r>
      <w:r w:rsidR="007D4585" w:rsidRPr="008C7E51">
        <w:rPr>
          <w:rFonts w:ascii="Times New Roman" w:hAnsi="Times New Roman"/>
          <w:sz w:val="24"/>
          <w:szCs w:val="24"/>
          <w:lang w:val="lt-LT"/>
        </w:rPr>
        <w:t>;</w:t>
      </w:r>
    </w:p>
    <w:p w14:paraId="363E48F6" w14:textId="77777777" w:rsidR="00897A9C" w:rsidRPr="008C7E51" w:rsidRDefault="00897A9C" w:rsidP="003647C1">
      <w:pPr>
        <w:numPr>
          <w:ilvl w:val="1"/>
          <w:numId w:val="8"/>
        </w:numPr>
        <w:spacing w:after="0" w:line="360" w:lineRule="auto"/>
        <w:rPr>
          <w:rFonts w:ascii="Times New Roman" w:hAnsi="Times New Roman"/>
          <w:sz w:val="24"/>
          <w:szCs w:val="24"/>
          <w:lang w:val="lt-LT"/>
        </w:rPr>
      </w:pPr>
      <w:r w:rsidRPr="008C7E51">
        <w:rPr>
          <w:rFonts w:ascii="Times New Roman" w:hAnsi="Times New Roman"/>
          <w:sz w:val="24"/>
          <w:szCs w:val="24"/>
          <w:lang w:val="lt-LT"/>
        </w:rPr>
        <w:t>Baldai ir biuro įranga</w:t>
      </w:r>
      <w:r w:rsidR="00C53F23">
        <w:rPr>
          <w:rFonts w:ascii="Times New Roman" w:hAnsi="Times New Roman"/>
          <w:sz w:val="24"/>
          <w:szCs w:val="24"/>
          <w:lang w:val="lt-LT"/>
        </w:rPr>
        <w:t>, k</w:t>
      </w:r>
      <w:r w:rsidR="00C53F23" w:rsidRPr="008C7E51">
        <w:rPr>
          <w:rFonts w:ascii="Times New Roman" w:hAnsi="Times New Roman"/>
          <w:sz w:val="24"/>
          <w:szCs w:val="24"/>
          <w:lang w:val="lt-LT"/>
        </w:rPr>
        <w:t>itas ilgalaikis turtas</w:t>
      </w:r>
      <w:r w:rsidRPr="008C7E51">
        <w:rPr>
          <w:rFonts w:ascii="Times New Roman" w:hAnsi="Times New Roman"/>
          <w:sz w:val="24"/>
          <w:szCs w:val="24"/>
          <w:lang w:val="lt-LT"/>
        </w:rPr>
        <w:t xml:space="preserve"> </w:t>
      </w:r>
      <w:r w:rsidR="0033715F" w:rsidRPr="008C7E51">
        <w:rPr>
          <w:rFonts w:ascii="Times New Roman" w:hAnsi="Times New Roman"/>
          <w:sz w:val="24"/>
          <w:szCs w:val="24"/>
          <w:lang w:val="lt-LT"/>
        </w:rPr>
        <w:t>–</w:t>
      </w:r>
      <w:r w:rsidRPr="008C7E51">
        <w:rPr>
          <w:rFonts w:ascii="Times New Roman" w:hAnsi="Times New Roman"/>
          <w:sz w:val="24"/>
          <w:szCs w:val="24"/>
          <w:lang w:val="lt-LT"/>
        </w:rPr>
        <w:t xml:space="preserve"> </w:t>
      </w:r>
      <w:r w:rsidR="0007008F">
        <w:rPr>
          <w:rFonts w:ascii="Times New Roman" w:hAnsi="Times New Roman"/>
          <w:sz w:val="24"/>
          <w:szCs w:val="24"/>
          <w:lang w:val="lt-LT"/>
        </w:rPr>
        <w:t>26484,77</w:t>
      </w:r>
      <w:r w:rsidRPr="008C7E51">
        <w:rPr>
          <w:rFonts w:ascii="Times New Roman" w:hAnsi="Times New Roman"/>
          <w:sz w:val="24"/>
          <w:szCs w:val="24"/>
          <w:lang w:val="lt-LT"/>
        </w:rPr>
        <w:t xml:space="preserve"> Eur</w:t>
      </w:r>
      <w:r w:rsidR="007D4585" w:rsidRPr="008C7E51">
        <w:rPr>
          <w:rFonts w:ascii="Times New Roman" w:hAnsi="Times New Roman"/>
          <w:sz w:val="24"/>
          <w:szCs w:val="24"/>
          <w:lang w:val="lt-LT"/>
        </w:rPr>
        <w:t>;</w:t>
      </w:r>
    </w:p>
    <w:p w14:paraId="0E81DCA9" w14:textId="77777777" w:rsidR="00897A9C" w:rsidRPr="008C7E51" w:rsidRDefault="00897A9C" w:rsidP="003647C1">
      <w:pPr>
        <w:numPr>
          <w:ilvl w:val="1"/>
          <w:numId w:val="8"/>
        </w:numPr>
        <w:spacing w:after="0" w:line="360" w:lineRule="auto"/>
        <w:rPr>
          <w:rFonts w:ascii="Times New Roman" w:hAnsi="Times New Roman"/>
          <w:sz w:val="24"/>
          <w:szCs w:val="24"/>
          <w:lang w:val="lt-LT"/>
        </w:rPr>
      </w:pPr>
      <w:r w:rsidRPr="008C7E51">
        <w:rPr>
          <w:rFonts w:ascii="Times New Roman" w:hAnsi="Times New Roman"/>
          <w:sz w:val="24"/>
          <w:szCs w:val="24"/>
          <w:lang w:val="lt-LT"/>
        </w:rPr>
        <w:t>Inf</w:t>
      </w:r>
      <w:r w:rsidR="00153B59" w:rsidRPr="008C7E51">
        <w:rPr>
          <w:rFonts w:ascii="Times New Roman" w:hAnsi="Times New Roman"/>
          <w:sz w:val="24"/>
          <w:szCs w:val="24"/>
          <w:lang w:val="lt-LT"/>
        </w:rPr>
        <w:t>rastruktū</w:t>
      </w:r>
      <w:r w:rsidR="007D4585" w:rsidRPr="008C7E51">
        <w:rPr>
          <w:rFonts w:ascii="Times New Roman" w:hAnsi="Times New Roman"/>
          <w:sz w:val="24"/>
          <w:szCs w:val="24"/>
          <w:lang w:val="lt-LT"/>
        </w:rPr>
        <w:t xml:space="preserve">riniai ir kiti statiniai </w:t>
      </w:r>
      <w:r w:rsidR="0033715F" w:rsidRPr="008C7E51">
        <w:rPr>
          <w:rFonts w:ascii="Times New Roman" w:hAnsi="Times New Roman"/>
          <w:sz w:val="24"/>
          <w:szCs w:val="24"/>
          <w:lang w:val="lt-LT"/>
        </w:rPr>
        <w:t>–</w:t>
      </w:r>
      <w:r w:rsidRPr="008C7E51">
        <w:rPr>
          <w:rFonts w:ascii="Times New Roman" w:hAnsi="Times New Roman"/>
          <w:sz w:val="24"/>
          <w:szCs w:val="24"/>
          <w:lang w:val="lt-LT"/>
        </w:rPr>
        <w:t xml:space="preserve"> </w:t>
      </w:r>
      <w:r w:rsidR="0007008F">
        <w:rPr>
          <w:rFonts w:ascii="Times New Roman" w:hAnsi="Times New Roman"/>
          <w:sz w:val="24"/>
          <w:szCs w:val="24"/>
          <w:lang w:val="lt-LT"/>
        </w:rPr>
        <w:t>17938,05</w:t>
      </w:r>
      <w:r w:rsidR="00C53F23">
        <w:rPr>
          <w:rFonts w:ascii="Times New Roman" w:hAnsi="Times New Roman"/>
          <w:sz w:val="24"/>
          <w:szCs w:val="24"/>
          <w:lang w:val="lt-LT"/>
        </w:rPr>
        <w:t xml:space="preserve"> </w:t>
      </w:r>
      <w:r w:rsidRPr="008C7E51">
        <w:rPr>
          <w:rFonts w:ascii="Times New Roman" w:hAnsi="Times New Roman"/>
          <w:sz w:val="24"/>
          <w:szCs w:val="24"/>
          <w:lang w:val="lt-LT"/>
        </w:rPr>
        <w:t>Eur</w:t>
      </w:r>
      <w:r w:rsidR="007D4585" w:rsidRPr="008C7E51">
        <w:rPr>
          <w:rFonts w:ascii="Times New Roman" w:hAnsi="Times New Roman"/>
          <w:sz w:val="24"/>
          <w:szCs w:val="24"/>
          <w:lang w:val="lt-LT"/>
        </w:rPr>
        <w:t>;</w:t>
      </w:r>
    </w:p>
    <w:p w14:paraId="26FB0A53" w14:textId="77777777" w:rsidR="00897A9C" w:rsidRDefault="00FE62D2" w:rsidP="003647C1">
      <w:pPr>
        <w:numPr>
          <w:ilvl w:val="1"/>
          <w:numId w:val="8"/>
        </w:numPr>
        <w:spacing w:after="0" w:line="360" w:lineRule="auto"/>
        <w:rPr>
          <w:rFonts w:ascii="Times New Roman" w:hAnsi="Times New Roman"/>
          <w:sz w:val="24"/>
          <w:szCs w:val="24"/>
          <w:lang w:val="lt-LT"/>
        </w:rPr>
      </w:pPr>
      <w:r w:rsidRPr="008C7E51">
        <w:rPr>
          <w:rFonts w:ascii="Times New Roman" w:hAnsi="Times New Roman"/>
          <w:sz w:val="24"/>
          <w:szCs w:val="24"/>
          <w:lang w:val="lt-LT"/>
        </w:rPr>
        <w:t xml:space="preserve"> </w:t>
      </w:r>
      <w:r w:rsidR="00897A9C" w:rsidRPr="008C7E51">
        <w:rPr>
          <w:rFonts w:ascii="Times New Roman" w:hAnsi="Times New Roman"/>
          <w:sz w:val="24"/>
          <w:szCs w:val="24"/>
          <w:lang w:val="lt-LT"/>
        </w:rPr>
        <w:t xml:space="preserve">Programinė įranga ir jos licenzija </w:t>
      </w:r>
      <w:r w:rsidR="0033715F" w:rsidRPr="008C7E51">
        <w:rPr>
          <w:rFonts w:ascii="Times New Roman" w:hAnsi="Times New Roman"/>
          <w:sz w:val="24"/>
          <w:szCs w:val="24"/>
          <w:lang w:val="lt-LT"/>
        </w:rPr>
        <w:t>–</w:t>
      </w:r>
      <w:r w:rsidR="007D4585" w:rsidRPr="008C7E51">
        <w:rPr>
          <w:rFonts w:ascii="Times New Roman" w:hAnsi="Times New Roman"/>
          <w:sz w:val="24"/>
          <w:szCs w:val="24"/>
          <w:lang w:val="lt-LT"/>
        </w:rPr>
        <w:t xml:space="preserve"> </w:t>
      </w:r>
      <w:r w:rsidR="00D9210A">
        <w:rPr>
          <w:rFonts w:ascii="Times New Roman" w:hAnsi="Times New Roman"/>
          <w:sz w:val="24"/>
          <w:szCs w:val="24"/>
          <w:lang w:val="lt-LT"/>
        </w:rPr>
        <w:t>0,00</w:t>
      </w:r>
      <w:r w:rsidR="00897A9C" w:rsidRPr="008C7E51">
        <w:rPr>
          <w:rFonts w:ascii="Times New Roman" w:hAnsi="Times New Roman"/>
          <w:sz w:val="24"/>
          <w:szCs w:val="24"/>
          <w:lang w:val="lt-LT"/>
        </w:rPr>
        <w:t xml:space="preserve"> Eur</w:t>
      </w:r>
      <w:r w:rsidR="007D4585" w:rsidRPr="008C7E51">
        <w:rPr>
          <w:rFonts w:ascii="Times New Roman" w:hAnsi="Times New Roman"/>
          <w:sz w:val="24"/>
          <w:szCs w:val="24"/>
          <w:lang w:val="lt-LT"/>
        </w:rPr>
        <w:t>.</w:t>
      </w:r>
    </w:p>
    <w:p w14:paraId="07C7DE35" w14:textId="77777777" w:rsidR="00A03130" w:rsidRPr="008C7E51" w:rsidRDefault="00A03130" w:rsidP="003647C1">
      <w:pPr>
        <w:numPr>
          <w:ilvl w:val="1"/>
          <w:numId w:val="8"/>
        </w:numPr>
        <w:spacing w:after="0" w:line="360" w:lineRule="auto"/>
        <w:rPr>
          <w:rFonts w:ascii="Times New Roman" w:hAnsi="Times New Roman"/>
          <w:sz w:val="24"/>
          <w:szCs w:val="24"/>
          <w:lang w:val="lt-LT"/>
        </w:rPr>
      </w:pPr>
      <w:r>
        <w:rPr>
          <w:rFonts w:ascii="Times New Roman" w:hAnsi="Times New Roman"/>
          <w:sz w:val="24"/>
          <w:szCs w:val="24"/>
          <w:lang w:val="lt-LT"/>
        </w:rPr>
        <w:t xml:space="preserve"> Bibliotekų fondai – </w:t>
      </w:r>
      <w:r w:rsidR="005C0AA7">
        <w:rPr>
          <w:rFonts w:ascii="Times New Roman" w:hAnsi="Times New Roman"/>
          <w:sz w:val="24"/>
          <w:szCs w:val="24"/>
          <w:lang w:val="lt-LT"/>
        </w:rPr>
        <w:t>78658,00</w:t>
      </w:r>
      <w:r>
        <w:rPr>
          <w:rFonts w:ascii="Times New Roman" w:hAnsi="Times New Roman"/>
          <w:sz w:val="24"/>
          <w:szCs w:val="24"/>
          <w:lang w:val="lt-LT"/>
        </w:rPr>
        <w:t xml:space="preserve"> Eur</w:t>
      </w:r>
    </w:p>
    <w:p w14:paraId="19A458BE" w14:textId="77777777" w:rsidR="00897A9C" w:rsidRPr="008C7E51" w:rsidRDefault="00897A9C" w:rsidP="00897A9C">
      <w:pPr>
        <w:spacing w:line="360" w:lineRule="auto"/>
        <w:jc w:val="both"/>
        <w:rPr>
          <w:rFonts w:ascii="Times New Roman" w:hAnsi="Times New Roman"/>
          <w:sz w:val="24"/>
          <w:szCs w:val="24"/>
          <w:lang w:val="lt-LT"/>
        </w:rPr>
      </w:pPr>
    </w:p>
    <w:p w14:paraId="50ED416C" w14:textId="77777777" w:rsidR="00A33531" w:rsidRPr="008C7E51" w:rsidRDefault="00A33531" w:rsidP="00897A9C">
      <w:pPr>
        <w:spacing w:line="360" w:lineRule="auto"/>
        <w:ind w:firstLine="720"/>
        <w:jc w:val="both"/>
        <w:rPr>
          <w:rFonts w:ascii="Times New Roman" w:hAnsi="Times New Roman"/>
          <w:sz w:val="24"/>
          <w:szCs w:val="24"/>
          <w:lang w:val="lt-LT"/>
        </w:rPr>
      </w:pPr>
    </w:p>
    <w:p w14:paraId="38F3A241" w14:textId="77777777" w:rsidR="00F2530E" w:rsidRDefault="00F2530E" w:rsidP="005B4EC6">
      <w:pPr>
        <w:spacing w:line="360" w:lineRule="auto"/>
        <w:jc w:val="both"/>
        <w:rPr>
          <w:rFonts w:ascii="Times New Roman" w:hAnsi="Times New Roman"/>
          <w:sz w:val="24"/>
          <w:szCs w:val="24"/>
          <w:lang w:val="lt-LT"/>
        </w:rPr>
      </w:pPr>
    </w:p>
    <w:p w14:paraId="75A45F2B" w14:textId="77777777" w:rsidR="005B4EC6" w:rsidRPr="008C7E51" w:rsidRDefault="005B4EC6" w:rsidP="005B4EC6">
      <w:pPr>
        <w:spacing w:line="360" w:lineRule="auto"/>
        <w:jc w:val="both"/>
        <w:rPr>
          <w:rFonts w:ascii="Times New Roman" w:hAnsi="Times New Roman"/>
          <w:sz w:val="24"/>
          <w:szCs w:val="24"/>
          <w:lang w:val="lt-LT"/>
        </w:rPr>
      </w:pPr>
    </w:p>
    <w:p w14:paraId="3DE3E05E" w14:textId="77777777" w:rsidR="00897A9C" w:rsidRPr="008C7E51" w:rsidRDefault="00897A9C" w:rsidP="003647C1">
      <w:pPr>
        <w:spacing w:line="360" w:lineRule="auto"/>
        <w:ind w:firstLine="720"/>
        <w:rPr>
          <w:rFonts w:ascii="Times New Roman" w:hAnsi="Times New Roman"/>
          <w:sz w:val="24"/>
          <w:szCs w:val="24"/>
          <w:lang w:val="lt-LT"/>
        </w:rPr>
      </w:pPr>
      <w:r w:rsidRPr="008C7E51">
        <w:rPr>
          <w:rFonts w:ascii="Times New Roman" w:hAnsi="Times New Roman"/>
          <w:sz w:val="24"/>
          <w:szCs w:val="24"/>
          <w:lang w:val="lt-LT"/>
        </w:rPr>
        <w:lastRenderedPageBreak/>
        <w:t>2</w:t>
      </w:r>
      <w:r w:rsidR="007D4585" w:rsidRPr="008C7E51">
        <w:rPr>
          <w:rFonts w:ascii="Times New Roman" w:hAnsi="Times New Roman"/>
          <w:sz w:val="24"/>
          <w:szCs w:val="24"/>
          <w:lang w:val="lt-LT"/>
        </w:rPr>
        <w:t>.</w:t>
      </w:r>
      <w:r w:rsidRPr="008C7E51">
        <w:rPr>
          <w:rFonts w:ascii="Times New Roman" w:hAnsi="Times New Roman"/>
          <w:sz w:val="24"/>
          <w:szCs w:val="24"/>
          <w:lang w:val="lt-LT"/>
        </w:rPr>
        <w:t xml:space="preserve"> Trumpalaikis turtas</w:t>
      </w:r>
    </w:p>
    <w:p w14:paraId="6A2357C7" w14:textId="77777777" w:rsidR="00897A9C" w:rsidRPr="008C7E51" w:rsidRDefault="00897A9C" w:rsidP="003647C1">
      <w:pPr>
        <w:spacing w:line="360" w:lineRule="auto"/>
        <w:ind w:firstLine="720"/>
        <w:rPr>
          <w:rFonts w:ascii="Times New Roman" w:hAnsi="Times New Roman"/>
          <w:sz w:val="24"/>
          <w:szCs w:val="24"/>
          <w:lang w:val="lt-LT"/>
        </w:rPr>
      </w:pPr>
      <w:r w:rsidRPr="008C7E51">
        <w:rPr>
          <w:rFonts w:ascii="Times New Roman" w:hAnsi="Times New Roman"/>
          <w:sz w:val="24"/>
          <w:szCs w:val="24"/>
          <w:lang w:val="lt-LT"/>
        </w:rPr>
        <w:t>2.1 Atsargos</w:t>
      </w:r>
    </w:p>
    <w:p w14:paraId="68EB6121" w14:textId="77777777" w:rsidR="00897A9C" w:rsidRPr="008C7E51" w:rsidRDefault="00897A9C" w:rsidP="003647C1">
      <w:pPr>
        <w:spacing w:line="360" w:lineRule="auto"/>
        <w:ind w:firstLine="720"/>
        <w:rPr>
          <w:rFonts w:ascii="Times New Roman" w:hAnsi="Times New Roman"/>
          <w:sz w:val="24"/>
          <w:szCs w:val="24"/>
          <w:lang w:val="lt-LT"/>
        </w:rPr>
      </w:pPr>
      <w:r w:rsidRPr="008C7E51">
        <w:rPr>
          <w:rFonts w:ascii="Times New Roman" w:hAnsi="Times New Roman"/>
          <w:sz w:val="24"/>
          <w:szCs w:val="24"/>
          <w:lang w:val="lt-LT"/>
        </w:rPr>
        <w:t>Įsigijimo metu atsargos apskaitoje registruojamos įsigijimo savikaina. Įstaigos atsargos sudaro:</w:t>
      </w:r>
    </w:p>
    <w:p w14:paraId="28FA2826" w14:textId="77777777" w:rsidR="00897A9C" w:rsidRPr="008C7E51" w:rsidRDefault="00897A9C" w:rsidP="003647C1">
      <w:pPr>
        <w:spacing w:line="360" w:lineRule="auto"/>
        <w:ind w:firstLine="720"/>
        <w:rPr>
          <w:rFonts w:ascii="Times New Roman" w:hAnsi="Times New Roman"/>
          <w:sz w:val="24"/>
          <w:szCs w:val="24"/>
          <w:lang w:val="lt-LT"/>
        </w:rPr>
      </w:pPr>
      <w:r w:rsidRPr="008C7E51">
        <w:rPr>
          <w:rFonts w:ascii="Times New Roman" w:hAnsi="Times New Roman"/>
          <w:sz w:val="24"/>
          <w:szCs w:val="24"/>
          <w:lang w:val="lt-LT"/>
        </w:rPr>
        <w:t xml:space="preserve">Maisto produktai  </w:t>
      </w:r>
      <w:r w:rsidR="009A2BB6" w:rsidRPr="008C7E51">
        <w:rPr>
          <w:rFonts w:ascii="Times New Roman" w:hAnsi="Times New Roman"/>
          <w:sz w:val="24"/>
          <w:szCs w:val="24"/>
          <w:lang w:val="lt-LT"/>
        </w:rPr>
        <w:t xml:space="preserve">- </w:t>
      </w:r>
      <w:r w:rsidR="0007008F">
        <w:rPr>
          <w:rFonts w:ascii="Times New Roman" w:hAnsi="Times New Roman"/>
          <w:sz w:val="24"/>
          <w:szCs w:val="24"/>
          <w:lang w:val="lt-LT"/>
        </w:rPr>
        <w:t>1923,58</w:t>
      </w:r>
      <w:r w:rsidR="00C200EF" w:rsidRPr="008C7E51">
        <w:rPr>
          <w:rFonts w:ascii="Times New Roman" w:hAnsi="Times New Roman"/>
          <w:sz w:val="24"/>
          <w:szCs w:val="24"/>
          <w:lang w:val="lt-LT"/>
        </w:rPr>
        <w:t xml:space="preserve"> Eur</w:t>
      </w:r>
    </w:p>
    <w:p w14:paraId="1FE308A2" w14:textId="77777777" w:rsidR="00897A9C" w:rsidRPr="008C7E51" w:rsidRDefault="006B36D3" w:rsidP="003647C1">
      <w:pPr>
        <w:spacing w:line="360" w:lineRule="auto"/>
        <w:ind w:firstLine="720"/>
        <w:rPr>
          <w:rFonts w:ascii="Times New Roman" w:hAnsi="Times New Roman"/>
          <w:sz w:val="24"/>
          <w:szCs w:val="24"/>
          <w:lang w:val="lt-LT"/>
        </w:rPr>
      </w:pPr>
      <w:r w:rsidRPr="008C7E51">
        <w:rPr>
          <w:rFonts w:ascii="Times New Roman" w:hAnsi="Times New Roman"/>
          <w:sz w:val="24"/>
          <w:szCs w:val="24"/>
          <w:lang w:val="lt-LT"/>
        </w:rPr>
        <w:t xml:space="preserve">Viso – </w:t>
      </w:r>
      <w:r w:rsidR="0007008F">
        <w:rPr>
          <w:rFonts w:ascii="Times New Roman" w:hAnsi="Times New Roman"/>
          <w:sz w:val="24"/>
          <w:szCs w:val="24"/>
          <w:lang w:val="lt-LT"/>
        </w:rPr>
        <w:t>1923,58</w:t>
      </w:r>
      <w:r w:rsidR="00897A9C" w:rsidRPr="008C7E51">
        <w:rPr>
          <w:rFonts w:ascii="Times New Roman" w:hAnsi="Times New Roman"/>
          <w:sz w:val="24"/>
          <w:szCs w:val="24"/>
          <w:lang w:val="lt-LT"/>
        </w:rPr>
        <w:t xml:space="preserve"> Eur</w:t>
      </w:r>
      <w:r w:rsidR="007D4585" w:rsidRPr="008C7E51">
        <w:rPr>
          <w:rFonts w:ascii="Times New Roman" w:hAnsi="Times New Roman"/>
          <w:sz w:val="24"/>
          <w:szCs w:val="24"/>
          <w:lang w:val="lt-LT"/>
        </w:rPr>
        <w:t>.</w:t>
      </w:r>
    </w:p>
    <w:p w14:paraId="63CEE59F" w14:textId="77777777" w:rsidR="00897A9C" w:rsidRPr="008C7E51" w:rsidRDefault="00897A9C" w:rsidP="003647C1">
      <w:pPr>
        <w:numPr>
          <w:ilvl w:val="1"/>
          <w:numId w:val="3"/>
        </w:numPr>
        <w:spacing w:after="0" w:line="360" w:lineRule="auto"/>
        <w:ind w:left="0"/>
        <w:rPr>
          <w:rFonts w:ascii="Times New Roman" w:hAnsi="Times New Roman"/>
          <w:sz w:val="24"/>
          <w:szCs w:val="24"/>
          <w:lang w:val="lt-LT"/>
        </w:rPr>
      </w:pPr>
      <w:r w:rsidRPr="008C7E51">
        <w:rPr>
          <w:rFonts w:ascii="Times New Roman" w:hAnsi="Times New Roman"/>
          <w:sz w:val="24"/>
          <w:szCs w:val="24"/>
          <w:lang w:val="lt-LT"/>
        </w:rPr>
        <w:t>Sukauptos gautinos sumos tame tarpe:</w:t>
      </w:r>
    </w:p>
    <w:p w14:paraId="134BFC80"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 xml:space="preserve">Iš biudžeto </w:t>
      </w:r>
      <w:r w:rsidR="00236465">
        <w:rPr>
          <w:rFonts w:ascii="Times New Roman" w:hAnsi="Times New Roman"/>
          <w:color w:val="000000"/>
          <w:sz w:val="24"/>
          <w:szCs w:val="24"/>
          <w:lang w:val="lt-LT"/>
        </w:rPr>
        <w:t>–</w:t>
      </w:r>
      <w:r w:rsidR="00B9454F">
        <w:rPr>
          <w:rFonts w:ascii="Times New Roman" w:hAnsi="Times New Roman"/>
          <w:color w:val="000000"/>
          <w:sz w:val="24"/>
          <w:szCs w:val="24"/>
          <w:lang w:val="lt-LT"/>
        </w:rPr>
        <w:t xml:space="preserve"> </w:t>
      </w:r>
      <w:r w:rsidR="0007008F">
        <w:rPr>
          <w:rFonts w:ascii="Times New Roman" w:hAnsi="Times New Roman"/>
          <w:color w:val="000000"/>
          <w:sz w:val="24"/>
          <w:szCs w:val="24"/>
          <w:lang w:val="lt-LT"/>
        </w:rPr>
        <w:t>9356,97</w:t>
      </w:r>
      <w:r w:rsidRPr="008C7E51">
        <w:rPr>
          <w:rFonts w:ascii="Times New Roman" w:hAnsi="Times New Roman"/>
          <w:sz w:val="24"/>
          <w:szCs w:val="24"/>
          <w:lang w:val="lt-LT"/>
        </w:rPr>
        <w:t xml:space="preserve"> Eur</w:t>
      </w:r>
      <w:r w:rsidR="007D4585" w:rsidRPr="008C7E51">
        <w:rPr>
          <w:rFonts w:ascii="Times New Roman" w:hAnsi="Times New Roman"/>
          <w:sz w:val="24"/>
          <w:szCs w:val="24"/>
          <w:lang w:val="lt-LT"/>
        </w:rPr>
        <w:t>;</w:t>
      </w:r>
    </w:p>
    <w:p w14:paraId="65227804"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 xml:space="preserve">Kitos gautinos sumos </w:t>
      </w:r>
      <w:r w:rsidR="004D388C" w:rsidRPr="008C7E51">
        <w:rPr>
          <w:rFonts w:ascii="Times New Roman" w:hAnsi="Times New Roman"/>
          <w:sz w:val="24"/>
          <w:szCs w:val="24"/>
          <w:lang w:val="lt-LT"/>
        </w:rPr>
        <w:t>–</w:t>
      </w:r>
      <w:r w:rsidR="007D4585" w:rsidRPr="008C7E51">
        <w:rPr>
          <w:rFonts w:ascii="Times New Roman" w:hAnsi="Times New Roman"/>
          <w:sz w:val="24"/>
          <w:szCs w:val="24"/>
          <w:lang w:val="lt-LT"/>
        </w:rPr>
        <w:t xml:space="preserve"> </w:t>
      </w:r>
      <w:r w:rsidR="0007008F">
        <w:rPr>
          <w:rFonts w:ascii="Times New Roman" w:hAnsi="Times New Roman"/>
          <w:sz w:val="24"/>
          <w:szCs w:val="24"/>
          <w:lang w:val="lt-LT"/>
        </w:rPr>
        <w:t>50,17</w:t>
      </w:r>
      <w:r w:rsidRPr="008C7E51">
        <w:rPr>
          <w:rFonts w:ascii="Times New Roman" w:hAnsi="Times New Roman"/>
          <w:sz w:val="24"/>
          <w:szCs w:val="24"/>
          <w:lang w:val="lt-LT"/>
        </w:rPr>
        <w:t xml:space="preserve"> Eur</w:t>
      </w:r>
      <w:r w:rsidR="007D4585" w:rsidRPr="008C7E51">
        <w:rPr>
          <w:rFonts w:ascii="Times New Roman" w:hAnsi="Times New Roman"/>
          <w:sz w:val="24"/>
          <w:szCs w:val="24"/>
          <w:lang w:val="lt-LT"/>
        </w:rPr>
        <w:t>;</w:t>
      </w:r>
    </w:p>
    <w:p w14:paraId="76631029" w14:textId="77777777" w:rsidR="00897A9C"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 xml:space="preserve">Gautinos sumos už suteiktas paslaugas </w:t>
      </w:r>
      <w:r w:rsidR="009A2BB6" w:rsidRPr="008C7E51">
        <w:rPr>
          <w:rFonts w:ascii="Times New Roman" w:hAnsi="Times New Roman"/>
          <w:sz w:val="24"/>
          <w:szCs w:val="24"/>
          <w:lang w:val="lt-LT"/>
        </w:rPr>
        <w:t>–</w:t>
      </w:r>
      <w:r w:rsidR="007D4585" w:rsidRPr="008C7E51">
        <w:rPr>
          <w:rFonts w:ascii="Times New Roman" w:hAnsi="Times New Roman"/>
          <w:sz w:val="24"/>
          <w:szCs w:val="24"/>
          <w:lang w:val="lt-LT"/>
        </w:rPr>
        <w:t xml:space="preserve"> </w:t>
      </w:r>
      <w:r w:rsidR="0007008F">
        <w:rPr>
          <w:rFonts w:ascii="Times New Roman" w:hAnsi="Times New Roman"/>
          <w:sz w:val="24"/>
          <w:szCs w:val="24"/>
          <w:lang w:val="lt-LT"/>
        </w:rPr>
        <w:t>1913,91</w:t>
      </w:r>
      <w:r w:rsidRPr="008C7E51">
        <w:rPr>
          <w:rFonts w:ascii="Times New Roman" w:hAnsi="Times New Roman"/>
          <w:sz w:val="24"/>
          <w:szCs w:val="24"/>
          <w:lang w:val="lt-LT"/>
        </w:rPr>
        <w:t xml:space="preserve"> Eur</w:t>
      </w:r>
      <w:r w:rsidR="007D4585" w:rsidRPr="008C7E51">
        <w:rPr>
          <w:rFonts w:ascii="Times New Roman" w:hAnsi="Times New Roman"/>
          <w:sz w:val="24"/>
          <w:szCs w:val="24"/>
          <w:lang w:val="lt-LT"/>
        </w:rPr>
        <w:t>;</w:t>
      </w:r>
    </w:p>
    <w:p w14:paraId="516FE583" w14:textId="77777777" w:rsidR="008A145F" w:rsidRDefault="008A145F" w:rsidP="003647C1">
      <w:pPr>
        <w:spacing w:line="360" w:lineRule="auto"/>
        <w:rPr>
          <w:rFonts w:ascii="Times New Roman" w:hAnsi="Times New Roman"/>
          <w:sz w:val="24"/>
          <w:szCs w:val="24"/>
          <w:lang w:val="lt-LT"/>
        </w:rPr>
      </w:pPr>
      <w:r>
        <w:rPr>
          <w:rFonts w:ascii="Times New Roman" w:hAnsi="Times New Roman"/>
          <w:sz w:val="24"/>
          <w:szCs w:val="24"/>
          <w:lang w:val="lt-LT"/>
        </w:rPr>
        <w:t xml:space="preserve">Gautinos sumas už parduotas prekės- </w:t>
      </w:r>
      <w:r w:rsidR="00236465">
        <w:rPr>
          <w:rFonts w:ascii="Times New Roman" w:hAnsi="Times New Roman"/>
          <w:sz w:val="24"/>
          <w:szCs w:val="24"/>
          <w:lang w:val="lt-LT"/>
        </w:rPr>
        <w:t>1776,89</w:t>
      </w:r>
      <w:r>
        <w:rPr>
          <w:rFonts w:ascii="Times New Roman" w:hAnsi="Times New Roman"/>
          <w:sz w:val="24"/>
          <w:szCs w:val="24"/>
          <w:lang w:val="lt-LT"/>
        </w:rPr>
        <w:t xml:space="preserve"> eur</w:t>
      </w:r>
    </w:p>
    <w:p w14:paraId="4CC4ACBA" w14:textId="77777777" w:rsidR="00186777" w:rsidRPr="008C7E51" w:rsidRDefault="00186777" w:rsidP="003647C1">
      <w:pPr>
        <w:spacing w:line="360" w:lineRule="auto"/>
        <w:rPr>
          <w:rFonts w:ascii="Times New Roman" w:hAnsi="Times New Roman"/>
          <w:sz w:val="24"/>
          <w:szCs w:val="24"/>
          <w:lang w:val="lt-LT"/>
        </w:rPr>
      </w:pPr>
      <w:r>
        <w:rPr>
          <w:rFonts w:ascii="Times New Roman" w:hAnsi="Times New Roman"/>
          <w:sz w:val="24"/>
          <w:szCs w:val="24"/>
          <w:lang w:val="lt-LT"/>
        </w:rPr>
        <w:t xml:space="preserve">Išankstiniai apmokėjimai – </w:t>
      </w:r>
      <w:r w:rsidR="00044DA6">
        <w:rPr>
          <w:rFonts w:ascii="Times New Roman" w:hAnsi="Times New Roman"/>
          <w:sz w:val="24"/>
          <w:szCs w:val="24"/>
          <w:lang w:val="lt-LT"/>
        </w:rPr>
        <w:t>0,00</w:t>
      </w:r>
      <w:r>
        <w:rPr>
          <w:rFonts w:ascii="Times New Roman" w:hAnsi="Times New Roman"/>
          <w:sz w:val="24"/>
          <w:szCs w:val="24"/>
          <w:lang w:val="lt-LT"/>
        </w:rPr>
        <w:t xml:space="preserve"> Eur;</w:t>
      </w:r>
    </w:p>
    <w:p w14:paraId="3023491E"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iš viso</w:t>
      </w:r>
      <w:r w:rsidR="004D388C" w:rsidRPr="008C7E51">
        <w:rPr>
          <w:rFonts w:ascii="Times New Roman" w:hAnsi="Times New Roman"/>
          <w:sz w:val="24"/>
          <w:szCs w:val="24"/>
          <w:lang w:val="lt-LT"/>
        </w:rPr>
        <w:t xml:space="preserve"> –</w:t>
      </w:r>
      <w:r w:rsidR="0007008F">
        <w:rPr>
          <w:rFonts w:ascii="Times New Roman" w:hAnsi="Times New Roman"/>
          <w:sz w:val="24"/>
          <w:szCs w:val="24"/>
          <w:lang w:val="lt-LT"/>
        </w:rPr>
        <w:t>62608,00</w:t>
      </w:r>
      <w:r w:rsidR="00236465">
        <w:rPr>
          <w:rFonts w:ascii="Times New Roman" w:hAnsi="Times New Roman"/>
          <w:sz w:val="24"/>
          <w:szCs w:val="24"/>
          <w:lang w:val="lt-LT"/>
        </w:rPr>
        <w:t xml:space="preserve"> </w:t>
      </w:r>
      <w:r w:rsidRPr="0042382D">
        <w:rPr>
          <w:rFonts w:ascii="Times New Roman" w:hAnsi="Times New Roman"/>
          <w:sz w:val="24"/>
          <w:szCs w:val="24"/>
          <w:lang w:val="lt-LT"/>
        </w:rPr>
        <w:t>Eur</w:t>
      </w:r>
    </w:p>
    <w:p w14:paraId="54B8CCCD"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2.4  Pinigus ir jų  ekvivalentus sudaro:</w:t>
      </w:r>
      <w:r w:rsidR="001D3107">
        <w:rPr>
          <w:rFonts w:ascii="Times New Roman" w:hAnsi="Times New Roman"/>
          <w:sz w:val="24"/>
          <w:szCs w:val="24"/>
          <w:lang w:val="lt-LT"/>
        </w:rPr>
        <w:t xml:space="preserve"> </w:t>
      </w:r>
      <w:r w:rsidR="0007008F">
        <w:rPr>
          <w:rFonts w:ascii="Times New Roman" w:hAnsi="Times New Roman"/>
          <w:sz w:val="24"/>
          <w:szCs w:val="24"/>
          <w:lang w:val="lt-LT"/>
        </w:rPr>
        <w:t>49363,37</w:t>
      </w:r>
      <w:r w:rsidR="001D3107">
        <w:rPr>
          <w:rFonts w:ascii="Times New Roman" w:hAnsi="Times New Roman"/>
          <w:sz w:val="24"/>
          <w:szCs w:val="24"/>
          <w:lang w:val="lt-LT"/>
        </w:rPr>
        <w:t xml:space="preserve"> Eur.</w:t>
      </w:r>
    </w:p>
    <w:p w14:paraId="5095CA8F" w14:textId="77777777" w:rsidR="00897A9C" w:rsidRPr="008C7E51" w:rsidRDefault="00897A9C" w:rsidP="003647C1">
      <w:pPr>
        <w:spacing w:line="360" w:lineRule="auto"/>
        <w:ind w:firstLine="720"/>
        <w:rPr>
          <w:rFonts w:ascii="Times New Roman" w:hAnsi="Times New Roman"/>
          <w:sz w:val="24"/>
          <w:szCs w:val="24"/>
          <w:lang w:val="lt-LT"/>
        </w:rPr>
      </w:pPr>
      <w:r w:rsidRPr="008C7E51">
        <w:rPr>
          <w:rFonts w:ascii="Times New Roman" w:hAnsi="Times New Roman"/>
          <w:sz w:val="24"/>
          <w:szCs w:val="24"/>
          <w:lang w:val="lt-LT"/>
        </w:rPr>
        <w:t>Iš viso turto įstaigoje ataskaitinio laikotarpio pabaigai</w:t>
      </w:r>
      <w:r w:rsidR="00C200EF" w:rsidRPr="008C7E51">
        <w:rPr>
          <w:rFonts w:ascii="Times New Roman" w:hAnsi="Times New Roman"/>
          <w:sz w:val="24"/>
          <w:szCs w:val="24"/>
          <w:lang w:val="lt-LT"/>
        </w:rPr>
        <w:t xml:space="preserve"> - </w:t>
      </w:r>
      <w:r w:rsidRPr="008C7E51">
        <w:rPr>
          <w:rFonts w:ascii="Times New Roman" w:hAnsi="Times New Roman"/>
          <w:sz w:val="24"/>
          <w:szCs w:val="24"/>
          <w:lang w:val="lt-LT"/>
        </w:rPr>
        <w:t xml:space="preserve"> </w:t>
      </w:r>
      <w:r w:rsidR="00CB2AC1">
        <w:rPr>
          <w:rFonts w:ascii="Times New Roman" w:hAnsi="Times New Roman"/>
          <w:sz w:val="24"/>
          <w:szCs w:val="24"/>
          <w:lang w:val="lt-LT"/>
        </w:rPr>
        <w:t>1028583,14</w:t>
      </w:r>
      <w:r w:rsidR="00A67F22" w:rsidRPr="008C7E51">
        <w:rPr>
          <w:rFonts w:ascii="Times New Roman" w:hAnsi="Times New Roman"/>
          <w:sz w:val="24"/>
          <w:szCs w:val="24"/>
          <w:lang w:val="lt-LT"/>
        </w:rPr>
        <w:t xml:space="preserve"> </w:t>
      </w:r>
      <w:r w:rsidRPr="008C7E51">
        <w:rPr>
          <w:rFonts w:ascii="Times New Roman" w:hAnsi="Times New Roman"/>
          <w:sz w:val="24"/>
          <w:szCs w:val="24"/>
          <w:lang w:val="lt-LT"/>
        </w:rPr>
        <w:t xml:space="preserve"> Eur</w:t>
      </w:r>
    </w:p>
    <w:p w14:paraId="1D88B3FB" w14:textId="77777777" w:rsidR="00897A9C" w:rsidRPr="008C7E51" w:rsidRDefault="00153B59" w:rsidP="003647C1">
      <w:pPr>
        <w:numPr>
          <w:ilvl w:val="0"/>
          <w:numId w:val="3"/>
        </w:numPr>
        <w:spacing w:after="0" w:line="360" w:lineRule="auto"/>
        <w:ind w:left="0"/>
        <w:rPr>
          <w:rFonts w:ascii="Times New Roman" w:hAnsi="Times New Roman"/>
          <w:sz w:val="24"/>
          <w:szCs w:val="24"/>
          <w:lang w:val="lt-LT"/>
        </w:rPr>
      </w:pPr>
      <w:r w:rsidRPr="008C7E51">
        <w:rPr>
          <w:rFonts w:ascii="Times New Roman" w:hAnsi="Times New Roman"/>
          <w:sz w:val="24"/>
          <w:szCs w:val="24"/>
          <w:lang w:val="lt-LT"/>
        </w:rPr>
        <w:t>Finansavimo</w:t>
      </w:r>
      <w:r w:rsidR="00897A9C" w:rsidRPr="008C7E51">
        <w:rPr>
          <w:rFonts w:ascii="Times New Roman" w:hAnsi="Times New Roman"/>
          <w:sz w:val="24"/>
          <w:szCs w:val="24"/>
          <w:lang w:val="lt-LT"/>
        </w:rPr>
        <w:t xml:space="preserve"> sumos</w:t>
      </w:r>
    </w:p>
    <w:p w14:paraId="206D6A78" w14:textId="77777777" w:rsidR="007D4585"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Finansavimo sumų paskaitą reglament</w:t>
      </w:r>
      <w:r w:rsidR="00153B59" w:rsidRPr="008C7E51">
        <w:rPr>
          <w:rFonts w:ascii="Times New Roman" w:hAnsi="Times New Roman"/>
          <w:sz w:val="24"/>
          <w:szCs w:val="24"/>
          <w:lang w:val="lt-LT"/>
        </w:rPr>
        <w:t>uoja 20-asis VSAFAS “Finansavimo</w:t>
      </w:r>
      <w:r w:rsidRPr="008C7E51">
        <w:rPr>
          <w:rFonts w:ascii="Times New Roman" w:hAnsi="Times New Roman"/>
          <w:sz w:val="24"/>
          <w:szCs w:val="24"/>
          <w:lang w:val="lt-LT"/>
        </w:rPr>
        <w:t xml:space="preserve"> sumos”.</w:t>
      </w:r>
      <w:r w:rsidR="00153B59" w:rsidRPr="008C7E51">
        <w:rPr>
          <w:rFonts w:ascii="Times New Roman" w:hAnsi="Times New Roman"/>
          <w:sz w:val="24"/>
          <w:szCs w:val="24"/>
          <w:lang w:val="lt-LT"/>
        </w:rPr>
        <w:t xml:space="preserve"> </w:t>
      </w:r>
      <w:r w:rsidRPr="008C7E51">
        <w:rPr>
          <w:rFonts w:ascii="Times New Roman" w:hAnsi="Times New Roman"/>
          <w:sz w:val="24"/>
          <w:szCs w:val="24"/>
          <w:lang w:val="lt-LT"/>
        </w:rPr>
        <w:t>Finansinės būklės ataskaitoje ataskaitinio laikotarpio pabaigai finansavimas rodomas likutine verte.</w:t>
      </w:r>
      <w:r w:rsidR="00741BAE" w:rsidRPr="008C7E51">
        <w:rPr>
          <w:rFonts w:ascii="Times New Roman" w:hAnsi="Times New Roman"/>
          <w:sz w:val="24"/>
          <w:szCs w:val="24"/>
          <w:lang w:val="lt-LT"/>
        </w:rPr>
        <w:t xml:space="preserve"> </w:t>
      </w:r>
      <w:r w:rsidR="004D388C" w:rsidRPr="008C7E51">
        <w:rPr>
          <w:rFonts w:ascii="Times New Roman" w:hAnsi="Times New Roman"/>
          <w:sz w:val="24"/>
          <w:szCs w:val="24"/>
          <w:lang w:val="lt-LT"/>
        </w:rPr>
        <w:t xml:space="preserve">Viso – </w:t>
      </w:r>
      <w:r w:rsidR="0007008F">
        <w:rPr>
          <w:rFonts w:ascii="Times New Roman" w:hAnsi="Times New Roman"/>
          <w:sz w:val="24"/>
          <w:szCs w:val="24"/>
          <w:lang w:val="lt-LT"/>
        </w:rPr>
        <w:t>960718,29</w:t>
      </w:r>
      <w:r w:rsidR="00E82480">
        <w:rPr>
          <w:rFonts w:ascii="Times New Roman" w:hAnsi="Times New Roman"/>
          <w:sz w:val="24"/>
          <w:szCs w:val="24"/>
          <w:lang w:val="lt-LT"/>
        </w:rPr>
        <w:t xml:space="preserve"> </w:t>
      </w:r>
      <w:r w:rsidRPr="008C7E51">
        <w:rPr>
          <w:rFonts w:ascii="Times New Roman" w:hAnsi="Times New Roman"/>
          <w:sz w:val="24"/>
          <w:szCs w:val="24"/>
          <w:lang w:val="lt-LT"/>
        </w:rPr>
        <w:t>Eur</w:t>
      </w:r>
      <w:r w:rsidR="00C200EF" w:rsidRPr="008C7E51">
        <w:rPr>
          <w:rFonts w:ascii="Times New Roman" w:hAnsi="Times New Roman"/>
          <w:sz w:val="24"/>
          <w:szCs w:val="24"/>
          <w:lang w:val="lt-LT"/>
        </w:rPr>
        <w:t>.</w:t>
      </w:r>
    </w:p>
    <w:p w14:paraId="209A3F9C" w14:textId="77777777" w:rsidR="00897A9C" w:rsidRPr="008C7E51" w:rsidRDefault="00897A9C" w:rsidP="003647C1">
      <w:pPr>
        <w:spacing w:line="360" w:lineRule="auto"/>
        <w:ind w:firstLine="360"/>
        <w:rPr>
          <w:rFonts w:ascii="Times New Roman" w:hAnsi="Times New Roman"/>
          <w:sz w:val="24"/>
          <w:szCs w:val="24"/>
          <w:lang w:val="lt-LT"/>
        </w:rPr>
      </w:pPr>
      <w:r w:rsidRPr="008C7E51">
        <w:rPr>
          <w:rFonts w:ascii="Times New Roman" w:hAnsi="Times New Roman"/>
          <w:sz w:val="24"/>
          <w:szCs w:val="24"/>
          <w:lang w:val="lt-LT"/>
        </w:rPr>
        <w:t>3.1 Finansavimo sumos iš</w:t>
      </w:r>
      <w:r w:rsidR="007D4585" w:rsidRPr="008C7E51">
        <w:rPr>
          <w:rFonts w:ascii="Times New Roman" w:hAnsi="Times New Roman"/>
          <w:sz w:val="24"/>
          <w:szCs w:val="24"/>
          <w:lang w:val="lt-LT"/>
        </w:rPr>
        <w:t xml:space="preserve"> valstybės biudžetinių įstaigų</w:t>
      </w:r>
      <w:r w:rsidR="00C200EF" w:rsidRPr="008C7E51">
        <w:rPr>
          <w:rFonts w:ascii="Times New Roman" w:hAnsi="Times New Roman"/>
          <w:sz w:val="24"/>
          <w:szCs w:val="24"/>
          <w:lang w:val="lt-LT"/>
        </w:rPr>
        <w:t xml:space="preserve"> </w:t>
      </w:r>
      <w:r w:rsidR="004D388C" w:rsidRPr="008C7E51">
        <w:rPr>
          <w:rFonts w:ascii="Times New Roman" w:hAnsi="Times New Roman"/>
          <w:sz w:val="24"/>
          <w:szCs w:val="24"/>
          <w:lang w:val="lt-LT"/>
        </w:rPr>
        <w:t>–</w:t>
      </w:r>
      <w:r w:rsidR="007D4585" w:rsidRPr="008C7E51">
        <w:rPr>
          <w:rFonts w:ascii="Times New Roman" w:hAnsi="Times New Roman"/>
          <w:sz w:val="24"/>
          <w:szCs w:val="24"/>
          <w:lang w:val="lt-LT"/>
        </w:rPr>
        <w:t xml:space="preserve"> </w:t>
      </w:r>
      <w:r w:rsidR="0007008F">
        <w:rPr>
          <w:rFonts w:ascii="Times New Roman" w:hAnsi="Times New Roman"/>
          <w:sz w:val="24"/>
          <w:szCs w:val="24"/>
          <w:lang w:val="lt-LT"/>
        </w:rPr>
        <w:t>85366,6</w:t>
      </w:r>
      <w:r w:rsidR="00FA4A3F">
        <w:rPr>
          <w:rFonts w:ascii="Times New Roman" w:hAnsi="Times New Roman"/>
          <w:sz w:val="24"/>
          <w:szCs w:val="24"/>
          <w:lang w:val="lt-LT"/>
        </w:rPr>
        <w:t>0</w:t>
      </w:r>
      <w:r w:rsidR="008A145F">
        <w:rPr>
          <w:rFonts w:ascii="Times New Roman" w:hAnsi="Times New Roman"/>
          <w:sz w:val="24"/>
          <w:szCs w:val="24"/>
          <w:lang w:val="lt-LT"/>
        </w:rPr>
        <w:t xml:space="preserve"> </w:t>
      </w:r>
      <w:r w:rsidRPr="008C7E51">
        <w:rPr>
          <w:rFonts w:ascii="Times New Roman" w:hAnsi="Times New Roman"/>
          <w:sz w:val="24"/>
          <w:szCs w:val="24"/>
          <w:lang w:val="lt-LT"/>
        </w:rPr>
        <w:t>Eur</w:t>
      </w:r>
      <w:r w:rsidR="004950FC" w:rsidRPr="008C7E51">
        <w:rPr>
          <w:rFonts w:ascii="Times New Roman" w:hAnsi="Times New Roman"/>
          <w:sz w:val="24"/>
          <w:szCs w:val="24"/>
          <w:lang w:val="lt-LT"/>
        </w:rPr>
        <w:t>;</w:t>
      </w:r>
    </w:p>
    <w:p w14:paraId="5886F81F" w14:textId="77777777" w:rsidR="00897A9C" w:rsidRPr="008C7E51" w:rsidRDefault="00C200EF"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3.2</w:t>
      </w:r>
      <w:r w:rsidR="00153B59" w:rsidRPr="008C7E51">
        <w:rPr>
          <w:rFonts w:ascii="Times New Roman" w:hAnsi="Times New Roman"/>
          <w:sz w:val="24"/>
          <w:szCs w:val="24"/>
          <w:lang w:val="lt-LT"/>
        </w:rPr>
        <w:t xml:space="preserve"> Finansavimo sumos iš savivaldy</w:t>
      </w:r>
      <w:r w:rsidR="00897A9C" w:rsidRPr="008C7E51">
        <w:rPr>
          <w:rFonts w:ascii="Times New Roman" w:hAnsi="Times New Roman"/>
          <w:sz w:val="24"/>
          <w:szCs w:val="24"/>
          <w:lang w:val="lt-LT"/>
        </w:rPr>
        <w:t xml:space="preserve">bės biudžetinių įstaigų </w:t>
      </w:r>
      <w:r w:rsidR="0007008F">
        <w:rPr>
          <w:rFonts w:ascii="Times New Roman" w:hAnsi="Times New Roman"/>
          <w:sz w:val="24"/>
          <w:szCs w:val="24"/>
          <w:lang w:val="lt-LT"/>
        </w:rPr>
        <w:t>861292,01</w:t>
      </w:r>
      <w:r w:rsidR="008A145F">
        <w:rPr>
          <w:rFonts w:ascii="Times New Roman" w:hAnsi="Times New Roman"/>
          <w:sz w:val="24"/>
          <w:szCs w:val="24"/>
          <w:lang w:val="lt-LT"/>
        </w:rPr>
        <w:t xml:space="preserve"> </w:t>
      </w:r>
      <w:r w:rsidR="00897A9C" w:rsidRPr="008C7E51">
        <w:rPr>
          <w:rFonts w:ascii="Times New Roman" w:hAnsi="Times New Roman"/>
          <w:sz w:val="24"/>
          <w:szCs w:val="24"/>
          <w:lang w:val="lt-LT"/>
        </w:rPr>
        <w:t xml:space="preserve"> Eur</w:t>
      </w:r>
      <w:r w:rsidRPr="008C7E51">
        <w:rPr>
          <w:rFonts w:ascii="Times New Roman" w:hAnsi="Times New Roman"/>
          <w:sz w:val="24"/>
          <w:szCs w:val="24"/>
          <w:lang w:val="lt-LT"/>
        </w:rPr>
        <w:t>.</w:t>
      </w:r>
    </w:p>
    <w:p w14:paraId="4CE99CCB" w14:textId="77777777" w:rsidR="00897A9C" w:rsidRPr="008C7E51" w:rsidRDefault="00897A9C" w:rsidP="003647C1">
      <w:pPr>
        <w:numPr>
          <w:ilvl w:val="1"/>
          <w:numId w:val="3"/>
        </w:numPr>
        <w:spacing w:line="360" w:lineRule="auto"/>
        <w:rPr>
          <w:rFonts w:ascii="Times New Roman" w:hAnsi="Times New Roman"/>
          <w:sz w:val="24"/>
          <w:szCs w:val="24"/>
          <w:lang w:val="lt-LT"/>
        </w:rPr>
      </w:pPr>
      <w:r w:rsidRPr="008C7E51">
        <w:rPr>
          <w:rFonts w:ascii="Times New Roman" w:hAnsi="Times New Roman"/>
          <w:sz w:val="24"/>
          <w:szCs w:val="24"/>
          <w:lang w:val="lt-LT"/>
        </w:rPr>
        <w:t xml:space="preserve"> Iš kitų</w:t>
      </w:r>
      <w:r w:rsidR="007D4585" w:rsidRPr="008C7E51">
        <w:rPr>
          <w:rFonts w:ascii="Times New Roman" w:hAnsi="Times New Roman"/>
          <w:sz w:val="24"/>
          <w:szCs w:val="24"/>
          <w:lang w:val="lt-LT"/>
        </w:rPr>
        <w:t xml:space="preserve"> šaltinių išlaidoms kompensuoti </w:t>
      </w:r>
      <w:r w:rsidR="00FA4A3F">
        <w:rPr>
          <w:rFonts w:ascii="Times New Roman" w:hAnsi="Times New Roman"/>
          <w:sz w:val="24"/>
          <w:szCs w:val="24"/>
          <w:lang w:val="lt-LT"/>
        </w:rPr>
        <w:t>3228,86</w:t>
      </w:r>
      <w:r w:rsidR="00C5069B">
        <w:rPr>
          <w:rFonts w:ascii="Times New Roman" w:hAnsi="Times New Roman"/>
          <w:sz w:val="24"/>
          <w:szCs w:val="24"/>
          <w:lang w:val="lt-LT"/>
        </w:rPr>
        <w:t xml:space="preserve"> </w:t>
      </w:r>
      <w:r w:rsidRPr="008C7E51">
        <w:rPr>
          <w:rFonts w:ascii="Times New Roman" w:hAnsi="Times New Roman"/>
          <w:sz w:val="24"/>
          <w:szCs w:val="24"/>
          <w:lang w:val="lt-LT"/>
        </w:rPr>
        <w:t>Eur</w:t>
      </w:r>
    </w:p>
    <w:p w14:paraId="3931084A" w14:textId="77777777" w:rsidR="00897A9C" w:rsidRPr="008C7E51" w:rsidRDefault="00C200EF" w:rsidP="003647C1">
      <w:pPr>
        <w:spacing w:after="0" w:line="360" w:lineRule="auto"/>
        <w:ind w:left="840"/>
        <w:rPr>
          <w:rFonts w:ascii="Times New Roman" w:hAnsi="Times New Roman"/>
          <w:sz w:val="24"/>
          <w:szCs w:val="24"/>
          <w:lang w:val="lt-LT"/>
        </w:rPr>
      </w:pPr>
      <w:r w:rsidRPr="008C7E51">
        <w:rPr>
          <w:rFonts w:ascii="Times New Roman" w:hAnsi="Times New Roman"/>
          <w:sz w:val="24"/>
          <w:szCs w:val="24"/>
          <w:lang w:val="lt-LT"/>
        </w:rPr>
        <w:t xml:space="preserve">3.4 </w:t>
      </w:r>
      <w:r w:rsidR="00897A9C" w:rsidRPr="008C7E51">
        <w:rPr>
          <w:rFonts w:ascii="Times New Roman" w:hAnsi="Times New Roman"/>
          <w:sz w:val="24"/>
          <w:szCs w:val="24"/>
          <w:lang w:val="lt-LT"/>
        </w:rPr>
        <w:t>Iš Europos  Sąjun</w:t>
      </w:r>
      <w:r w:rsidR="00153B59" w:rsidRPr="008C7E51">
        <w:rPr>
          <w:rFonts w:ascii="Times New Roman" w:hAnsi="Times New Roman"/>
          <w:sz w:val="24"/>
          <w:szCs w:val="24"/>
          <w:lang w:val="lt-LT"/>
        </w:rPr>
        <w:t>gos, užsienių valstybių ir tarp</w:t>
      </w:r>
      <w:r w:rsidR="00897A9C" w:rsidRPr="008C7E51">
        <w:rPr>
          <w:rFonts w:ascii="Times New Roman" w:hAnsi="Times New Roman"/>
          <w:sz w:val="24"/>
          <w:szCs w:val="24"/>
          <w:lang w:val="lt-LT"/>
        </w:rPr>
        <w:t>tautinių organizacijų</w:t>
      </w:r>
      <w:r w:rsidRPr="008C7E51">
        <w:rPr>
          <w:rFonts w:ascii="Times New Roman" w:hAnsi="Times New Roman"/>
          <w:sz w:val="24"/>
          <w:szCs w:val="24"/>
          <w:lang w:val="lt-LT"/>
        </w:rPr>
        <w:t xml:space="preserve">  </w:t>
      </w:r>
      <w:r w:rsidR="004D388C" w:rsidRPr="008C7E51">
        <w:rPr>
          <w:rFonts w:ascii="Times New Roman" w:hAnsi="Times New Roman"/>
          <w:sz w:val="24"/>
          <w:szCs w:val="24"/>
          <w:lang w:val="lt-LT"/>
        </w:rPr>
        <w:t xml:space="preserve">- </w:t>
      </w:r>
      <w:r w:rsidR="00FA4A3F">
        <w:rPr>
          <w:rFonts w:ascii="Times New Roman" w:hAnsi="Times New Roman"/>
          <w:sz w:val="24"/>
          <w:szCs w:val="24"/>
          <w:lang w:val="lt-LT"/>
        </w:rPr>
        <w:t>10830,82</w:t>
      </w:r>
      <w:r w:rsidR="00741BAE" w:rsidRPr="008C7E51">
        <w:rPr>
          <w:rFonts w:ascii="Times New Roman" w:hAnsi="Times New Roman"/>
          <w:sz w:val="24"/>
          <w:szCs w:val="24"/>
          <w:lang w:val="lt-LT"/>
        </w:rPr>
        <w:t xml:space="preserve"> </w:t>
      </w:r>
      <w:r w:rsidR="00897A9C" w:rsidRPr="008C7E51">
        <w:rPr>
          <w:rFonts w:ascii="Times New Roman" w:hAnsi="Times New Roman"/>
          <w:sz w:val="24"/>
          <w:szCs w:val="24"/>
          <w:lang w:val="lt-LT"/>
        </w:rPr>
        <w:t xml:space="preserve"> Eur</w:t>
      </w:r>
      <w:r w:rsidRPr="008C7E51">
        <w:rPr>
          <w:rFonts w:ascii="Times New Roman" w:hAnsi="Times New Roman"/>
          <w:sz w:val="24"/>
          <w:szCs w:val="24"/>
          <w:lang w:val="lt-LT"/>
        </w:rPr>
        <w:t>.</w:t>
      </w:r>
    </w:p>
    <w:p w14:paraId="2917D1FB" w14:textId="77777777" w:rsidR="00FE62D2" w:rsidRPr="008C7E51" w:rsidRDefault="00FE62D2" w:rsidP="003647C1">
      <w:pPr>
        <w:spacing w:after="0" w:line="360" w:lineRule="auto"/>
        <w:rPr>
          <w:rFonts w:ascii="Times New Roman" w:hAnsi="Times New Roman"/>
          <w:sz w:val="24"/>
          <w:szCs w:val="24"/>
          <w:lang w:val="lt-LT"/>
        </w:rPr>
      </w:pPr>
    </w:p>
    <w:p w14:paraId="11DF4E85" w14:textId="77777777" w:rsidR="00044DA6" w:rsidRDefault="00044DA6" w:rsidP="003647C1">
      <w:pPr>
        <w:spacing w:line="360" w:lineRule="auto"/>
        <w:rPr>
          <w:rFonts w:ascii="Times New Roman" w:hAnsi="Times New Roman"/>
          <w:sz w:val="24"/>
          <w:szCs w:val="24"/>
          <w:lang w:val="lt-LT"/>
        </w:rPr>
      </w:pPr>
    </w:p>
    <w:p w14:paraId="3ED410F8" w14:textId="77777777" w:rsidR="00044DA6" w:rsidRDefault="00044DA6" w:rsidP="003647C1">
      <w:pPr>
        <w:spacing w:line="360" w:lineRule="auto"/>
        <w:rPr>
          <w:rFonts w:ascii="Times New Roman" w:hAnsi="Times New Roman"/>
          <w:sz w:val="24"/>
          <w:szCs w:val="24"/>
          <w:lang w:val="lt-LT"/>
        </w:rPr>
      </w:pPr>
    </w:p>
    <w:p w14:paraId="689BCCF6"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III.</w:t>
      </w:r>
      <w:r w:rsidR="00FE62D2" w:rsidRPr="008C7E51">
        <w:rPr>
          <w:rFonts w:ascii="Times New Roman" w:hAnsi="Times New Roman"/>
          <w:sz w:val="24"/>
          <w:szCs w:val="24"/>
          <w:lang w:val="lt-LT"/>
        </w:rPr>
        <w:t xml:space="preserve"> Įsipareigojimai</w:t>
      </w:r>
    </w:p>
    <w:p w14:paraId="3C12F586" w14:textId="77777777" w:rsidR="00897A9C" w:rsidRPr="008C7E51" w:rsidRDefault="00897A9C" w:rsidP="003647C1">
      <w:pPr>
        <w:spacing w:line="360" w:lineRule="auto"/>
        <w:ind w:firstLine="360"/>
        <w:rPr>
          <w:rFonts w:ascii="Times New Roman" w:hAnsi="Times New Roman"/>
          <w:sz w:val="24"/>
          <w:szCs w:val="24"/>
          <w:lang w:val="lt-LT"/>
        </w:rPr>
      </w:pPr>
      <w:r w:rsidRPr="008C7E51">
        <w:rPr>
          <w:rFonts w:ascii="Times New Roman" w:hAnsi="Times New Roman"/>
          <w:sz w:val="24"/>
          <w:szCs w:val="24"/>
          <w:lang w:val="lt-LT"/>
        </w:rPr>
        <w:t>Įsipareigojimai apska</w:t>
      </w:r>
      <w:r w:rsidR="00153B59" w:rsidRPr="008C7E51">
        <w:rPr>
          <w:rFonts w:ascii="Times New Roman" w:hAnsi="Times New Roman"/>
          <w:sz w:val="24"/>
          <w:szCs w:val="24"/>
          <w:lang w:val="lt-LT"/>
        </w:rPr>
        <w:t>i</w:t>
      </w:r>
      <w:r w:rsidRPr="008C7E51">
        <w:rPr>
          <w:rFonts w:ascii="Times New Roman" w:hAnsi="Times New Roman"/>
          <w:sz w:val="24"/>
          <w:szCs w:val="24"/>
          <w:lang w:val="lt-LT"/>
        </w:rPr>
        <w:t>toje registruojami ir finansinėje atskaitomybėje pateik</w:t>
      </w:r>
      <w:r w:rsidR="00153B59" w:rsidRPr="008C7E51">
        <w:rPr>
          <w:rFonts w:ascii="Times New Roman" w:hAnsi="Times New Roman"/>
          <w:sz w:val="24"/>
          <w:szCs w:val="24"/>
          <w:lang w:val="lt-LT"/>
        </w:rPr>
        <w:t>ia</w:t>
      </w:r>
      <w:r w:rsidRPr="008C7E51">
        <w:rPr>
          <w:rFonts w:ascii="Times New Roman" w:hAnsi="Times New Roman"/>
          <w:sz w:val="24"/>
          <w:szCs w:val="24"/>
          <w:lang w:val="lt-LT"/>
        </w:rPr>
        <w:t>mi jų atsiradimo dienos verte. Pinigai , gauti už iš anksto</w:t>
      </w:r>
      <w:r w:rsidR="00D73CD0" w:rsidRPr="008C7E51">
        <w:rPr>
          <w:rFonts w:ascii="Times New Roman" w:hAnsi="Times New Roman"/>
          <w:sz w:val="24"/>
          <w:szCs w:val="24"/>
          <w:lang w:val="lt-LT"/>
        </w:rPr>
        <w:t xml:space="preserve"> apmokėtas paslaugas (prekės). Aps</w:t>
      </w:r>
      <w:r w:rsidRPr="008C7E51">
        <w:rPr>
          <w:rFonts w:ascii="Times New Roman" w:hAnsi="Times New Roman"/>
          <w:sz w:val="24"/>
          <w:szCs w:val="24"/>
          <w:lang w:val="lt-LT"/>
        </w:rPr>
        <w:t>kaitoje rodom</w:t>
      </w:r>
      <w:r w:rsidR="00153B59" w:rsidRPr="008C7E51">
        <w:rPr>
          <w:rFonts w:ascii="Times New Roman" w:hAnsi="Times New Roman"/>
          <w:sz w:val="24"/>
          <w:szCs w:val="24"/>
          <w:lang w:val="lt-LT"/>
        </w:rPr>
        <w:t>i kaip įsipareigojimai pirkėjam</w:t>
      </w:r>
      <w:r w:rsidRPr="008C7E51">
        <w:rPr>
          <w:rFonts w:ascii="Times New Roman" w:hAnsi="Times New Roman"/>
          <w:sz w:val="24"/>
          <w:szCs w:val="24"/>
          <w:lang w:val="lt-LT"/>
        </w:rPr>
        <w:t>s. Įsipareigojimai skirstomi į trumpalaikius ir ilgalaikius. Įstaiga ilgalaikių įsipareig</w:t>
      </w:r>
      <w:r w:rsidR="00153B59" w:rsidRPr="008C7E51">
        <w:rPr>
          <w:rFonts w:ascii="Times New Roman" w:hAnsi="Times New Roman"/>
          <w:sz w:val="24"/>
          <w:szCs w:val="24"/>
          <w:lang w:val="lt-LT"/>
        </w:rPr>
        <w:t>ojimų neturi. Trumpalaikiai įsi</w:t>
      </w:r>
      <w:r w:rsidRPr="008C7E51">
        <w:rPr>
          <w:rFonts w:ascii="Times New Roman" w:hAnsi="Times New Roman"/>
          <w:sz w:val="24"/>
          <w:szCs w:val="24"/>
          <w:lang w:val="lt-LT"/>
        </w:rPr>
        <w:t>pareigojimai ataskaitinio laikotarpio pabaigoje sudaro  tame tarpe:</w:t>
      </w:r>
    </w:p>
    <w:p w14:paraId="3E61EEB2" w14:textId="77777777" w:rsidR="00897A9C" w:rsidRPr="008C7E51" w:rsidRDefault="00897A9C" w:rsidP="003647C1">
      <w:pPr>
        <w:spacing w:line="360" w:lineRule="auto"/>
        <w:ind w:firstLine="360"/>
        <w:rPr>
          <w:rFonts w:ascii="Times New Roman" w:hAnsi="Times New Roman"/>
          <w:sz w:val="24"/>
          <w:szCs w:val="24"/>
          <w:lang w:val="lt-LT"/>
        </w:rPr>
      </w:pPr>
      <w:r w:rsidRPr="008C7E51">
        <w:rPr>
          <w:rFonts w:ascii="Times New Roman" w:hAnsi="Times New Roman"/>
          <w:sz w:val="24"/>
          <w:szCs w:val="24"/>
          <w:lang w:val="lt-LT"/>
        </w:rPr>
        <w:t>3.1  Tiekėjams mokėtinos sumos iš viso</w:t>
      </w:r>
      <w:r w:rsidR="004E0F59" w:rsidRPr="008C7E51">
        <w:rPr>
          <w:rFonts w:ascii="Times New Roman" w:hAnsi="Times New Roman"/>
          <w:sz w:val="24"/>
          <w:szCs w:val="24"/>
          <w:lang w:val="lt-LT"/>
        </w:rPr>
        <w:t xml:space="preserve"> </w:t>
      </w:r>
      <w:r w:rsidR="00FA4A3F">
        <w:rPr>
          <w:rFonts w:ascii="Times New Roman" w:hAnsi="Times New Roman"/>
          <w:sz w:val="24"/>
          <w:szCs w:val="24"/>
          <w:lang w:val="lt-LT"/>
        </w:rPr>
        <w:t>3434,83</w:t>
      </w:r>
      <w:r w:rsidRPr="008C7E51">
        <w:rPr>
          <w:rFonts w:ascii="Times New Roman" w:hAnsi="Times New Roman"/>
          <w:sz w:val="24"/>
          <w:szCs w:val="24"/>
          <w:lang w:val="lt-LT"/>
        </w:rPr>
        <w:t xml:space="preserve"> Eur</w:t>
      </w:r>
    </w:p>
    <w:p w14:paraId="4E0EF469" w14:textId="77777777" w:rsidR="00897A9C" w:rsidRPr="008C7E51" w:rsidRDefault="007D4585" w:rsidP="003647C1">
      <w:pPr>
        <w:spacing w:line="360" w:lineRule="auto"/>
        <w:ind w:firstLine="360"/>
        <w:rPr>
          <w:rFonts w:ascii="Times New Roman" w:hAnsi="Times New Roman"/>
          <w:sz w:val="24"/>
          <w:szCs w:val="24"/>
          <w:lang w:val="lt-LT"/>
        </w:rPr>
      </w:pPr>
      <w:r w:rsidRPr="008C7E51">
        <w:rPr>
          <w:rFonts w:ascii="Times New Roman" w:hAnsi="Times New Roman"/>
          <w:sz w:val="24"/>
          <w:szCs w:val="24"/>
          <w:lang w:val="lt-LT"/>
        </w:rPr>
        <w:t xml:space="preserve">Iš jų </w:t>
      </w:r>
      <w:r w:rsidR="00897A9C" w:rsidRPr="008C7E51">
        <w:rPr>
          <w:rFonts w:ascii="Times New Roman" w:hAnsi="Times New Roman"/>
          <w:sz w:val="24"/>
          <w:szCs w:val="24"/>
          <w:lang w:val="lt-LT"/>
        </w:rPr>
        <w:t>:</w:t>
      </w:r>
    </w:p>
    <w:p w14:paraId="2EC34081" w14:textId="77777777" w:rsidR="00266CAD" w:rsidRDefault="00527B80" w:rsidP="00266CAD">
      <w:pPr>
        <w:spacing w:line="360" w:lineRule="auto"/>
        <w:ind w:firstLine="360"/>
        <w:rPr>
          <w:rFonts w:ascii="Times New Roman" w:hAnsi="Times New Roman"/>
          <w:sz w:val="24"/>
          <w:szCs w:val="24"/>
          <w:lang w:val="lt-LT"/>
        </w:rPr>
      </w:pPr>
      <w:r>
        <w:rPr>
          <w:rFonts w:ascii="Times New Roman" w:hAnsi="Times New Roman"/>
          <w:sz w:val="24"/>
          <w:szCs w:val="24"/>
          <w:lang w:val="lt-LT"/>
        </w:rPr>
        <w:t>Prekės ir paslaugos</w:t>
      </w:r>
      <w:r w:rsidR="00E82480">
        <w:rPr>
          <w:rFonts w:ascii="Times New Roman" w:hAnsi="Times New Roman"/>
          <w:sz w:val="24"/>
          <w:szCs w:val="24"/>
          <w:lang w:val="lt-LT"/>
        </w:rPr>
        <w:t>, bei mityba</w:t>
      </w:r>
      <w:r>
        <w:rPr>
          <w:rFonts w:ascii="Times New Roman" w:hAnsi="Times New Roman"/>
          <w:sz w:val="24"/>
          <w:szCs w:val="24"/>
          <w:lang w:val="lt-LT"/>
        </w:rPr>
        <w:t xml:space="preserve"> </w:t>
      </w:r>
      <w:r w:rsidR="00FA4A3F">
        <w:rPr>
          <w:rFonts w:ascii="Times New Roman" w:hAnsi="Times New Roman"/>
          <w:sz w:val="24"/>
          <w:szCs w:val="24"/>
          <w:lang w:val="lt-LT"/>
        </w:rPr>
        <w:t>3434,83</w:t>
      </w:r>
      <w:r w:rsidR="00186777" w:rsidRPr="003732CB">
        <w:rPr>
          <w:rFonts w:ascii="Times New Roman" w:hAnsi="Times New Roman"/>
          <w:sz w:val="24"/>
          <w:szCs w:val="24"/>
          <w:lang w:val="lt-LT"/>
        </w:rPr>
        <w:t xml:space="preserve"> Eur</w:t>
      </w:r>
    </w:p>
    <w:p w14:paraId="138E5EF8" w14:textId="77777777" w:rsidR="00AC361A" w:rsidRDefault="00AC361A" w:rsidP="00266CAD">
      <w:pPr>
        <w:spacing w:line="360" w:lineRule="auto"/>
        <w:ind w:firstLine="360"/>
        <w:rPr>
          <w:rFonts w:ascii="Times New Roman" w:hAnsi="Times New Roman"/>
          <w:sz w:val="24"/>
          <w:szCs w:val="24"/>
          <w:lang w:val="lt-LT"/>
        </w:rPr>
      </w:pPr>
      <w:r>
        <w:rPr>
          <w:rFonts w:ascii="Times New Roman" w:hAnsi="Times New Roman"/>
          <w:sz w:val="24"/>
          <w:szCs w:val="24"/>
          <w:lang w:val="lt-LT"/>
        </w:rPr>
        <w:t xml:space="preserve">Su darbo santykiais  - </w:t>
      </w:r>
      <w:r w:rsidR="00FA4A3F">
        <w:rPr>
          <w:rFonts w:ascii="Times New Roman" w:hAnsi="Times New Roman"/>
          <w:sz w:val="24"/>
          <w:szCs w:val="24"/>
          <w:lang w:val="lt-LT"/>
        </w:rPr>
        <w:t>0,00</w:t>
      </w:r>
      <w:r w:rsidR="00DA149B">
        <w:rPr>
          <w:rFonts w:ascii="Times New Roman" w:hAnsi="Times New Roman"/>
          <w:sz w:val="24"/>
          <w:szCs w:val="24"/>
          <w:lang w:val="lt-LT"/>
        </w:rPr>
        <w:t xml:space="preserve"> </w:t>
      </w:r>
      <w:r>
        <w:rPr>
          <w:rFonts w:ascii="Times New Roman" w:hAnsi="Times New Roman"/>
          <w:sz w:val="24"/>
          <w:szCs w:val="24"/>
          <w:lang w:val="lt-LT"/>
        </w:rPr>
        <w:t>eur.</w:t>
      </w:r>
    </w:p>
    <w:p w14:paraId="57DE1C38" w14:textId="77777777" w:rsidR="00213191" w:rsidRPr="008C7E51" w:rsidRDefault="00213191" w:rsidP="00266CAD">
      <w:pPr>
        <w:spacing w:line="360" w:lineRule="auto"/>
        <w:ind w:firstLine="360"/>
        <w:rPr>
          <w:rFonts w:ascii="Times New Roman" w:hAnsi="Times New Roman"/>
          <w:sz w:val="24"/>
          <w:szCs w:val="24"/>
          <w:lang w:val="lt-LT"/>
        </w:rPr>
      </w:pPr>
      <w:r>
        <w:rPr>
          <w:rFonts w:ascii="Times New Roman" w:hAnsi="Times New Roman"/>
          <w:sz w:val="24"/>
          <w:szCs w:val="24"/>
          <w:lang w:val="lt-LT"/>
        </w:rPr>
        <w:t>Soc . draudimo įmokos -</w:t>
      </w:r>
      <w:r w:rsidR="00FA4A3F">
        <w:rPr>
          <w:rFonts w:ascii="Times New Roman" w:hAnsi="Times New Roman"/>
          <w:sz w:val="24"/>
          <w:szCs w:val="24"/>
          <w:lang w:val="lt-LT"/>
        </w:rPr>
        <w:t>0,00</w:t>
      </w:r>
      <w:r>
        <w:rPr>
          <w:rFonts w:ascii="Times New Roman" w:hAnsi="Times New Roman"/>
          <w:sz w:val="24"/>
          <w:szCs w:val="24"/>
          <w:lang w:val="lt-LT"/>
        </w:rPr>
        <w:t xml:space="preserve"> eur.</w:t>
      </w:r>
    </w:p>
    <w:p w14:paraId="7EED7F29" w14:textId="77777777" w:rsidR="00897A9C" w:rsidRDefault="000F2628" w:rsidP="003647C1">
      <w:pPr>
        <w:spacing w:line="360" w:lineRule="auto"/>
        <w:ind w:firstLine="360"/>
        <w:rPr>
          <w:rFonts w:ascii="Times New Roman" w:hAnsi="Times New Roman"/>
          <w:sz w:val="24"/>
          <w:szCs w:val="24"/>
          <w:lang w:val="lt-LT"/>
        </w:rPr>
      </w:pPr>
      <w:r w:rsidRPr="008C7E51">
        <w:rPr>
          <w:rFonts w:ascii="Times New Roman" w:hAnsi="Times New Roman"/>
          <w:sz w:val="24"/>
          <w:szCs w:val="24"/>
          <w:lang w:val="lt-LT"/>
        </w:rPr>
        <w:t>3.2</w:t>
      </w:r>
      <w:r w:rsidR="00897A9C" w:rsidRPr="008C7E51">
        <w:rPr>
          <w:rFonts w:ascii="Times New Roman" w:hAnsi="Times New Roman"/>
          <w:sz w:val="24"/>
          <w:szCs w:val="24"/>
          <w:lang w:val="lt-LT"/>
        </w:rPr>
        <w:t xml:space="preserve"> S</w:t>
      </w:r>
      <w:r w:rsidR="0009546D" w:rsidRPr="008C7E51">
        <w:rPr>
          <w:rFonts w:ascii="Times New Roman" w:hAnsi="Times New Roman"/>
          <w:sz w:val="24"/>
          <w:szCs w:val="24"/>
          <w:lang w:val="lt-LT"/>
        </w:rPr>
        <w:t xml:space="preserve">ukauptas mokėtinas sumas sudaro </w:t>
      </w:r>
      <w:r w:rsidRPr="008C7E51">
        <w:rPr>
          <w:rFonts w:ascii="Times New Roman" w:hAnsi="Times New Roman"/>
          <w:sz w:val="24"/>
          <w:szCs w:val="24"/>
          <w:lang w:val="lt-LT"/>
        </w:rPr>
        <w:t>–</w:t>
      </w:r>
      <w:r w:rsidR="0009546D" w:rsidRPr="008C7E51">
        <w:rPr>
          <w:rFonts w:ascii="Times New Roman" w:hAnsi="Times New Roman"/>
          <w:sz w:val="24"/>
          <w:szCs w:val="24"/>
          <w:lang w:val="lt-LT"/>
        </w:rPr>
        <w:t xml:space="preserve"> </w:t>
      </w:r>
      <w:r w:rsidR="00FA4A3F">
        <w:rPr>
          <w:rFonts w:ascii="Times New Roman" w:hAnsi="Times New Roman"/>
          <w:sz w:val="24"/>
          <w:szCs w:val="24"/>
          <w:lang w:val="lt-LT"/>
        </w:rPr>
        <w:t>1788,50</w:t>
      </w:r>
      <w:r w:rsidR="005B4EC6">
        <w:rPr>
          <w:rFonts w:ascii="Times New Roman" w:hAnsi="Times New Roman"/>
          <w:sz w:val="24"/>
          <w:szCs w:val="24"/>
          <w:lang w:val="lt-LT"/>
        </w:rPr>
        <w:t xml:space="preserve"> </w:t>
      </w:r>
      <w:r w:rsidRPr="008C7E51">
        <w:rPr>
          <w:rFonts w:ascii="Times New Roman" w:hAnsi="Times New Roman"/>
          <w:sz w:val="24"/>
          <w:szCs w:val="24"/>
          <w:lang w:val="lt-LT"/>
        </w:rPr>
        <w:t>Eur</w:t>
      </w:r>
    </w:p>
    <w:p w14:paraId="78343A88" w14:textId="77777777" w:rsidR="00A61E67" w:rsidRPr="008C7E51" w:rsidRDefault="00A61E67" w:rsidP="003647C1">
      <w:pPr>
        <w:spacing w:line="360" w:lineRule="auto"/>
        <w:ind w:firstLine="360"/>
        <w:rPr>
          <w:rFonts w:ascii="Times New Roman" w:hAnsi="Times New Roman"/>
          <w:sz w:val="24"/>
          <w:szCs w:val="24"/>
          <w:lang w:val="lt-LT"/>
        </w:rPr>
      </w:pPr>
      <w:r>
        <w:rPr>
          <w:rFonts w:ascii="Times New Roman" w:hAnsi="Times New Roman"/>
          <w:sz w:val="24"/>
          <w:szCs w:val="24"/>
          <w:lang w:val="lt-LT"/>
        </w:rPr>
        <w:t>Ilgalaikiai atidėjiniai -</w:t>
      </w:r>
      <w:r w:rsidR="00E56728">
        <w:rPr>
          <w:rFonts w:ascii="Times New Roman" w:hAnsi="Times New Roman"/>
          <w:sz w:val="24"/>
          <w:szCs w:val="24"/>
          <w:lang w:val="lt-LT"/>
        </w:rPr>
        <w:t>5293,11</w:t>
      </w:r>
      <w:r>
        <w:rPr>
          <w:rFonts w:ascii="Times New Roman" w:hAnsi="Times New Roman"/>
          <w:sz w:val="24"/>
          <w:szCs w:val="24"/>
          <w:lang w:val="lt-LT"/>
        </w:rPr>
        <w:t xml:space="preserve"> eur.</w:t>
      </w:r>
    </w:p>
    <w:p w14:paraId="06B67051" w14:textId="77777777" w:rsidR="00897A9C" w:rsidRPr="008C7E51" w:rsidRDefault="00897A9C" w:rsidP="003647C1">
      <w:pPr>
        <w:spacing w:line="360" w:lineRule="auto"/>
        <w:ind w:firstLine="360"/>
        <w:rPr>
          <w:rFonts w:ascii="Times New Roman" w:hAnsi="Times New Roman"/>
          <w:sz w:val="24"/>
          <w:szCs w:val="24"/>
          <w:lang w:val="lt-LT"/>
        </w:rPr>
      </w:pPr>
      <w:r w:rsidRPr="008C7E51">
        <w:rPr>
          <w:rFonts w:ascii="Times New Roman" w:hAnsi="Times New Roman"/>
          <w:sz w:val="24"/>
          <w:szCs w:val="24"/>
          <w:lang w:val="lt-LT"/>
        </w:rPr>
        <w:t xml:space="preserve">Iš viso finansavimo sumų,  įsipareigojimo, grynojo turto ir mažumos dalies </w:t>
      </w:r>
      <w:r w:rsidR="000F2628" w:rsidRPr="008C7E51">
        <w:rPr>
          <w:rFonts w:ascii="Times New Roman" w:hAnsi="Times New Roman"/>
          <w:sz w:val="24"/>
          <w:szCs w:val="24"/>
          <w:lang w:val="lt-LT"/>
        </w:rPr>
        <w:t xml:space="preserve">– </w:t>
      </w:r>
      <w:r w:rsidR="00CB2AC1">
        <w:rPr>
          <w:rFonts w:ascii="Times New Roman" w:hAnsi="Times New Roman"/>
          <w:sz w:val="24"/>
          <w:szCs w:val="24"/>
          <w:lang w:val="lt-LT"/>
        </w:rPr>
        <w:t>1028583,14</w:t>
      </w:r>
      <w:r w:rsidR="00D86D95" w:rsidRPr="008C7E51">
        <w:rPr>
          <w:rFonts w:ascii="Times New Roman" w:hAnsi="Times New Roman"/>
          <w:sz w:val="24"/>
          <w:szCs w:val="24"/>
          <w:lang w:val="lt-LT"/>
        </w:rPr>
        <w:t xml:space="preserve"> </w:t>
      </w:r>
      <w:r w:rsidRPr="008C7E51">
        <w:rPr>
          <w:rFonts w:ascii="Times New Roman" w:hAnsi="Times New Roman"/>
          <w:sz w:val="24"/>
          <w:szCs w:val="24"/>
          <w:lang w:val="lt-LT"/>
        </w:rPr>
        <w:t>Eur</w:t>
      </w:r>
      <w:r w:rsidR="000F2628" w:rsidRPr="008C7E51">
        <w:rPr>
          <w:rFonts w:ascii="Times New Roman" w:hAnsi="Times New Roman"/>
          <w:sz w:val="24"/>
          <w:szCs w:val="24"/>
          <w:lang w:val="lt-LT"/>
        </w:rPr>
        <w:t>.</w:t>
      </w:r>
    </w:p>
    <w:p w14:paraId="1FFF7F1C"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IV  Pajamos ir sąnaudos</w:t>
      </w:r>
    </w:p>
    <w:p w14:paraId="27BC2B0B" w14:textId="77777777" w:rsidR="00897A9C" w:rsidRPr="008C7E51" w:rsidRDefault="00897A9C" w:rsidP="003647C1">
      <w:pPr>
        <w:spacing w:line="360" w:lineRule="auto"/>
        <w:ind w:firstLine="720"/>
        <w:rPr>
          <w:rFonts w:ascii="Times New Roman" w:hAnsi="Times New Roman"/>
          <w:sz w:val="24"/>
          <w:szCs w:val="24"/>
          <w:lang w:val="lt-LT"/>
        </w:rPr>
      </w:pPr>
      <w:r w:rsidRPr="008C7E51">
        <w:rPr>
          <w:rFonts w:ascii="Times New Roman" w:hAnsi="Times New Roman"/>
          <w:sz w:val="24"/>
          <w:szCs w:val="24"/>
          <w:lang w:val="lt-LT"/>
        </w:rPr>
        <w:t>Finansinė atskaitomybė sudaroma vadovaudamasis pajamų ir sąnaudų kaupimo principu. Uždirbtos per ataskaitinį laikotarpį pajamos ir patirtos sąnaudos uždirbant šias pajamas. Registruojamos apskaitoje ir pateikiamos ataskaitinio  laikotarpio finansinėje atskaitomybėje parengtoje pagal įstaigos tęsiamos veiklos bei pajamų ir sąnaudų principus.</w:t>
      </w:r>
    </w:p>
    <w:p w14:paraId="78CBFE9D" w14:textId="77777777" w:rsidR="00897A9C" w:rsidRPr="008C7E51" w:rsidRDefault="00897A9C" w:rsidP="003647C1">
      <w:pPr>
        <w:spacing w:line="360" w:lineRule="auto"/>
        <w:ind w:firstLine="360"/>
        <w:rPr>
          <w:rFonts w:ascii="Times New Roman" w:hAnsi="Times New Roman"/>
          <w:sz w:val="24"/>
          <w:szCs w:val="24"/>
          <w:lang w:val="lt-LT"/>
        </w:rPr>
      </w:pPr>
      <w:r w:rsidRPr="008C7E51">
        <w:rPr>
          <w:rFonts w:ascii="Times New Roman" w:hAnsi="Times New Roman"/>
          <w:sz w:val="24"/>
          <w:szCs w:val="24"/>
          <w:lang w:val="lt-LT"/>
        </w:rPr>
        <w:t>Pajamos pripažįstamos</w:t>
      </w:r>
      <w:r w:rsidR="00153B59" w:rsidRPr="008C7E51">
        <w:rPr>
          <w:rFonts w:ascii="Times New Roman" w:hAnsi="Times New Roman"/>
          <w:sz w:val="24"/>
          <w:szCs w:val="24"/>
          <w:lang w:val="lt-LT"/>
        </w:rPr>
        <w:t xml:space="preserve"> kaupimo  principu, t. y. a</w:t>
      </w:r>
      <w:r w:rsidRPr="008C7E51">
        <w:rPr>
          <w:rFonts w:ascii="Times New Roman" w:hAnsi="Times New Roman"/>
          <w:sz w:val="24"/>
          <w:szCs w:val="24"/>
          <w:lang w:val="lt-LT"/>
        </w:rPr>
        <w:t>pska</w:t>
      </w:r>
      <w:r w:rsidR="00153B59" w:rsidRPr="008C7E51">
        <w:rPr>
          <w:rFonts w:ascii="Times New Roman" w:hAnsi="Times New Roman"/>
          <w:sz w:val="24"/>
          <w:szCs w:val="24"/>
          <w:lang w:val="lt-LT"/>
        </w:rPr>
        <w:t>i</w:t>
      </w:r>
      <w:r w:rsidRPr="008C7E51">
        <w:rPr>
          <w:rFonts w:ascii="Times New Roman" w:hAnsi="Times New Roman"/>
          <w:sz w:val="24"/>
          <w:szCs w:val="24"/>
          <w:lang w:val="lt-LT"/>
        </w:rPr>
        <w:t>toje registruojamos tada, kai jos uždirbamos, neatsižvelgiant į pinigų gavimą. Pajamos laikomos tik ekonominės naudos padidėjimas.</w:t>
      </w:r>
    </w:p>
    <w:p w14:paraId="44F3C106" w14:textId="77777777" w:rsidR="00FE62D2" w:rsidRPr="008C7E51" w:rsidRDefault="00153B59" w:rsidP="003647C1">
      <w:pPr>
        <w:spacing w:line="360" w:lineRule="auto"/>
        <w:ind w:firstLine="720"/>
        <w:rPr>
          <w:rFonts w:ascii="Times New Roman" w:hAnsi="Times New Roman"/>
          <w:sz w:val="24"/>
          <w:szCs w:val="24"/>
          <w:lang w:val="lt-LT"/>
        </w:rPr>
      </w:pPr>
      <w:r w:rsidRPr="008C7E51">
        <w:rPr>
          <w:rFonts w:ascii="Times New Roman" w:hAnsi="Times New Roman"/>
          <w:sz w:val="24"/>
          <w:szCs w:val="24"/>
          <w:lang w:val="lt-LT"/>
        </w:rPr>
        <w:t>Sąnaudos apskaitoje pri</w:t>
      </w:r>
      <w:r w:rsidR="00D86D95" w:rsidRPr="008C7E51">
        <w:rPr>
          <w:rFonts w:ascii="Times New Roman" w:hAnsi="Times New Roman"/>
          <w:sz w:val="24"/>
          <w:szCs w:val="24"/>
          <w:lang w:val="lt-LT"/>
        </w:rPr>
        <w:t>pažį</w:t>
      </w:r>
      <w:r w:rsidR="00897A9C" w:rsidRPr="008C7E51">
        <w:rPr>
          <w:rFonts w:ascii="Times New Roman" w:hAnsi="Times New Roman"/>
          <w:sz w:val="24"/>
          <w:szCs w:val="24"/>
          <w:lang w:val="lt-LT"/>
        </w:rPr>
        <w:t>stamos ir registruojamos tuo ataskaitinio laikotarpiu, kuri jos buvo patirtos – kai už dirbamos su jomis susijusio pajamos, t.</w:t>
      </w:r>
      <w:r w:rsidRPr="008C7E51">
        <w:rPr>
          <w:rFonts w:ascii="Times New Roman" w:hAnsi="Times New Roman"/>
          <w:sz w:val="24"/>
          <w:szCs w:val="24"/>
          <w:lang w:val="lt-LT"/>
        </w:rPr>
        <w:t xml:space="preserve"> </w:t>
      </w:r>
      <w:r w:rsidR="00897A9C" w:rsidRPr="008C7E51">
        <w:rPr>
          <w:rFonts w:ascii="Times New Roman" w:hAnsi="Times New Roman"/>
          <w:sz w:val="24"/>
          <w:szCs w:val="24"/>
          <w:lang w:val="lt-LT"/>
        </w:rPr>
        <w:t>y. suteik</w:t>
      </w:r>
      <w:r w:rsidRPr="008C7E51">
        <w:rPr>
          <w:rFonts w:ascii="Times New Roman" w:hAnsi="Times New Roman"/>
          <w:sz w:val="24"/>
          <w:szCs w:val="24"/>
          <w:lang w:val="lt-LT"/>
        </w:rPr>
        <w:t>ia</w:t>
      </w:r>
      <w:r w:rsidR="00897A9C" w:rsidRPr="008C7E51">
        <w:rPr>
          <w:rFonts w:ascii="Times New Roman" w:hAnsi="Times New Roman"/>
          <w:sz w:val="24"/>
          <w:szCs w:val="24"/>
          <w:lang w:val="lt-LT"/>
        </w:rPr>
        <w:t>mos paslaugos neatsižvelgi</w:t>
      </w:r>
      <w:r w:rsidRPr="008C7E51">
        <w:rPr>
          <w:rFonts w:ascii="Times New Roman" w:hAnsi="Times New Roman"/>
          <w:sz w:val="24"/>
          <w:szCs w:val="24"/>
          <w:lang w:val="lt-LT"/>
        </w:rPr>
        <w:t>an</w:t>
      </w:r>
      <w:r w:rsidR="00897A9C" w:rsidRPr="008C7E51">
        <w:rPr>
          <w:rFonts w:ascii="Times New Roman" w:hAnsi="Times New Roman"/>
          <w:sz w:val="24"/>
          <w:szCs w:val="24"/>
          <w:lang w:val="lt-LT"/>
        </w:rPr>
        <w:t>t į pinigų išleidimo dieną.</w:t>
      </w:r>
    </w:p>
    <w:p w14:paraId="5640E3E9" w14:textId="77777777" w:rsidR="00897A9C" w:rsidRPr="008C7E51" w:rsidRDefault="00897A9C" w:rsidP="003647C1">
      <w:pPr>
        <w:numPr>
          <w:ilvl w:val="0"/>
          <w:numId w:val="5"/>
        </w:numPr>
        <w:spacing w:after="0" w:line="360" w:lineRule="auto"/>
        <w:ind w:left="0"/>
        <w:rPr>
          <w:rFonts w:ascii="Times New Roman" w:hAnsi="Times New Roman"/>
          <w:sz w:val="24"/>
          <w:szCs w:val="24"/>
          <w:lang w:val="lt-LT"/>
        </w:rPr>
      </w:pPr>
      <w:r w:rsidRPr="008C7E51">
        <w:rPr>
          <w:rFonts w:ascii="Times New Roman" w:hAnsi="Times New Roman"/>
          <w:sz w:val="24"/>
          <w:szCs w:val="24"/>
          <w:lang w:val="lt-LT"/>
        </w:rPr>
        <w:lastRenderedPageBreak/>
        <w:t xml:space="preserve">Įstaiga per ataskaitinį laikotarpį gavo finansavimą </w:t>
      </w:r>
      <w:r w:rsidR="000F2628" w:rsidRPr="008C7E51">
        <w:rPr>
          <w:rFonts w:ascii="Times New Roman" w:hAnsi="Times New Roman"/>
          <w:sz w:val="24"/>
          <w:szCs w:val="24"/>
          <w:lang w:val="lt-LT"/>
        </w:rPr>
        <w:t xml:space="preserve">– </w:t>
      </w:r>
      <w:r w:rsidR="00CB2AC1">
        <w:rPr>
          <w:rFonts w:ascii="Times New Roman" w:hAnsi="Times New Roman"/>
          <w:sz w:val="24"/>
          <w:szCs w:val="24"/>
          <w:lang w:val="lt-LT"/>
        </w:rPr>
        <w:t>778130,10</w:t>
      </w:r>
      <w:r w:rsidRPr="008C7E51">
        <w:rPr>
          <w:rFonts w:ascii="Times New Roman" w:hAnsi="Times New Roman"/>
          <w:sz w:val="24"/>
          <w:szCs w:val="24"/>
          <w:lang w:val="lt-LT"/>
        </w:rPr>
        <w:t xml:space="preserve"> Eur</w:t>
      </w:r>
    </w:p>
    <w:p w14:paraId="12744E98"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Tame tarpe :</w:t>
      </w:r>
    </w:p>
    <w:p w14:paraId="12F7D4BE"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Iš jų: 4.1</w:t>
      </w:r>
      <w:r w:rsidR="000F2628" w:rsidRPr="008C7E51">
        <w:rPr>
          <w:rFonts w:ascii="Times New Roman" w:hAnsi="Times New Roman"/>
          <w:sz w:val="24"/>
          <w:szCs w:val="24"/>
          <w:lang w:val="lt-LT"/>
        </w:rPr>
        <w:t xml:space="preserve"> valstybės biudžeto – </w:t>
      </w:r>
      <w:r w:rsidR="00FA4A3F">
        <w:rPr>
          <w:rFonts w:ascii="Times New Roman" w:hAnsi="Times New Roman"/>
          <w:sz w:val="24"/>
          <w:szCs w:val="24"/>
          <w:lang w:val="lt-LT"/>
        </w:rPr>
        <w:t>504779,00</w:t>
      </w:r>
      <w:r w:rsidR="00587519">
        <w:rPr>
          <w:rFonts w:ascii="Times New Roman" w:hAnsi="Times New Roman"/>
          <w:sz w:val="24"/>
          <w:szCs w:val="24"/>
          <w:lang w:val="lt-LT"/>
        </w:rPr>
        <w:t xml:space="preserve"> </w:t>
      </w:r>
      <w:r w:rsidRPr="008C7E51">
        <w:rPr>
          <w:rFonts w:ascii="Times New Roman" w:hAnsi="Times New Roman"/>
          <w:sz w:val="24"/>
          <w:szCs w:val="24"/>
          <w:lang w:val="lt-LT"/>
        </w:rPr>
        <w:t>Eur</w:t>
      </w:r>
      <w:r w:rsidR="0009546D" w:rsidRPr="008C7E51">
        <w:rPr>
          <w:rFonts w:ascii="Times New Roman" w:hAnsi="Times New Roman"/>
          <w:sz w:val="24"/>
          <w:szCs w:val="24"/>
          <w:lang w:val="lt-LT"/>
        </w:rPr>
        <w:t>;</w:t>
      </w:r>
    </w:p>
    <w:p w14:paraId="48A9475A"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4.</w:t>
      </w:r>
      <w:r w:rsidR="00D86D95" w:rsidRPr="008C7E51">
        <w:rPr>
          <w:rFonts w:ascii="Times New Roman" w:hAnsi="Times New Roman"/>
          <w:sz w:val="24"/>
          <w:szCs w:val="24"/>
          <w:lang w:val="lt-LT"/>
        </w:rPr>
        <w:t>2 savivaldybės</w:t>
      </w:r>
      <w:r w:rsidRPr="008C7E51">
        <w:rPr>
          <w:rFonts w:ascii="Times New Roman" w:hAnsi="Times New Roman"/>
          <w:sz w:val="24"/>
          <w:szCs w:val="24"/>
          <w:lang w:val="lt-LT"/>
        </w:rPr>
        <w:t xml:space="preserve"> </w:t>
      </w:r>
      <w:r w:rsidR="00C200EF" w:rsidRPr="008C7E51">
        <w:rPr>
          <w:rFonts w:ascii="Times New Roman" w:hAnsi="Times New Roman"/>
          <w:sz w:val="24"/>
          <w:szCs w:val="24"/>
          <w:lang w:val="lt-LT"/>
        </w:rPr>
        <w:t xml:space="preserve">biudžeto – </w:t>
      </w:r>
      <w:r w:rsidR="00CB2AC1">
        <w:rPr>
          <w:rFonts w:ascii="Times New Roman" w:hAnsi="Times New Roman"/>
          <w:sz w:val="24"/>
          <w:szCs w:val="24"/>
          <w:lang w:val="lt-LT"/>
        </w:rPr>
        <w:t>212273,37</w:t>
      </w:r>
      <w:r w:rsidR="003647C1" w:rsidRPr="008C7E51">
        <w:rPr>
          <w:rFonts w:ascii="Times New Roman" w:hAnsi="Times New Roman"/>
          <w:sz w:val="24"/>
          <w:szCs w:val="24"/>
          <w:lang w:val="lt-LT"/>
        </w:rPr>
        <w:t xml:space="preserve"> </w:t>
      </w:r>
      <w:r w:rsidRPr="008C7E51">
        <w:rPr>
          <w:rFonts w:ascii="Times New Roman" w:hAnsi="Times New Roman"/>
          <w:sz w:val="24"/>
          <w:szCs w:val="24"/>
          <w:lang w:val="lt-LT"/>
        </w:rPr>
        <w:t>Eur</w:t>
      </w:r>
      <w:r w:rsidR="0009546D" w:rsidRPr="008C7E51">
        <w:rPr>
          <w:rFonts w:ascii="Times New Roman" w:hAnsi="Times New Roman"/>
          <w:sz w:val="24"/>
          <w:szCs w:val="24"/>
          <w:lang w:val="lt-LT"/>
        </w:rPr>
        <w:t>;</w:t>
      </w:r>
    </w:p>
    <w:p w14:paraId="212328BB"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 xml:space="preserve">4.3 Iš ES, užsienių valstybių ir tarptautinių organizacijų lėšų </w:t>
      </w:r>
      <w:r w:rsidR="00C200EF" w:rsidRPr="008C7E51">
        <w:rPr>
          <w:rFonts w:ascii="Times New Roman" w:hAnsi="Times New Roman"/>
          <w:sz w:val="24"/>
          <w:szCs w:val="24"/>
          <w:lang w:val="lt-LT"/>
        </w:rPr>
        <w:t xml:space="preserve">– </w:t>
      </w:r>
      <w:r w:rsidR="00FA4A3F">
        <w:rPr>
          <w:rFonts w:ascii="Times New Roman" w:hAnsi="Times New Roman"/>
          <w:sz w:val="24"/>
          <w:szCs w:val="24"/>
          <w:lang w:val="lt-LT"/>
        </w:rPr>
        <w:t>4633,95</w:t>
      </w:r>
      <w:r w:rsidR="008B3D96">
        <w:rPr>
          <w:rFonts w:ascii="Times New Roman" w:hAnsi="Times New Roman"/>
          <w:sz w:val="24"/>
          <w:szCs w:val="24"/>
          <w:lang w:val="lt-LT"/>
        </w:rPr>
        <w:t xml:space="preserve"> </w:t>
      </w:r>
      <w:r w:rsidRPr="008C7E51">
        <w:rPr>
          <w:rFonts w:ascii="Times New Roman" w:hAnsi="Times New Roman"/>
          <w:sz w:val="24"/>
          <w:szCs w:val="24"/>
          <w:lang w:val="lt-LT"/>
        </w:rPr>
        <w:t xml:space="preserve"> Eur</w:t>
      </w:r>
      <w:r w:rsidR="0009546D" w:rsidRPr="008C7E51">
        <w:rPr>
          <w:rFonts w:ascii="Times New Roman" w:hAnsi="Times New Roman"/>
          <w:sz w:val="24"/>
          <w:szCs w:val="24"/>
          <w:lang w:val="lt-LT"/>
        </w:rPr>
        <w:t>;</w:t>
      </w:r>
    </w:p>
    <w:p w14:paraId="5CDE4A06" w14:textId="77777777" w:rsidR="00897A9C" w:rsidRDefault="00897A9C" w:rsidP="003647C1">
      <w:pPr>
        <w:numPr>
          <w:ilvl w:val="1"/>
          <w:numId w:val="4"/>
        </w:numPr>
        <w:spacing w:after="0" w:line="360" w:lineRule="auto"/>
        <w:ind w:left="0"/>
        <w:rPr>
          <w:rFonts w:ascii="Times New Roman" w:hAnsi="Times New Roman"/>
          <w:sz w:val="24"/>
          <w:szCs w:val="24"/>
          <w:lang w:val="lt-LT"/>
        </w:rPr>
      </w:pPr>
      <w:r w:rsidRPr="008C7E51">
        <w:rPr>
          <w:rFonts w:ascii="Times New Roman" w:hAnsi="Times New Roman"/>
          <w:sz w:val="24"/>
          <w:szCs w:val="24"/>
          <w:lang w:val="lt-LT"/>
        </w:rPr>
        <w:t xml:space="preserve">Kitų finansavimų šaltinių </w:t>
      </w:r>
      <w:r w:rsidR="00E82480">
        <w:rPr>
          <w:rFonts w:ascii="Times New Roman" w:hAnsi="Times New Roman"/>
          <w:sz w:val="24"/>
          <w:szCs w:val="24"/>
          <w:lang w:val="lt-LT"/>
        </w:rPr>
        <w:t xml:space="preserve">– </w:t>
      </w:r>
      <w:r w:rsidR="00FA4A3F">
        <w:rPr>
          <w:rFonts w:ascii="Times New Roman" w:hAnsi="Times New Roman"/>
          <w:sz w:val="24"/>
          <w:szCs w:val="24"/>
          <w:lang w:val="lt-LT"/>
        </w:rPr>
        <w:t>443,34</w:t>
      </w:r>
      <w:r w:rsidRPr="008C7E51">
        <w:rPr>
          <w:rFonts w:ascii="Times New Roman" w:hAnsi="Times New Roman"/>
          <w:sz w:val="24"/>
          <w:szCs w:val="24"/>
          <w:lang w:val="lt-LT"/>
        </w:rPr>
        <w:t xml:space="preserve"> Eur</w:t>
      </w:r>
      <w:r w:rsidR="000533E1" w:rsidRPr="008C7E51">
        <w:rPr>
          <w:rFonts w:ascii="Times New Roman" w:hAnsi="Times New Roman"/>
          <w:sz w:val="24"/>
          <w:szCs w:val="24"/>
          <w:lang w:val="lt-LT"/>
        </w:rPr>
        <w:t>.</w:t>
      </w:r>
    </w:p>
    <w:p w14:paraId="56CABBF1" w14:textId="77777777" w:rsidR="008B3D96" w:rsidRPr="008C7E51" w:rsidRDefault="008B3D96" w:rsidP="003647C1">
      <w:pPr>
        <w:numPr>
          <w:ilvl w:val="1"/>
          <w:numId w:val="4"/>
        </w:numPr>
        <w:spacing w:after="0" w:line="360" w:lineRule="auto"/>
        <w:ind w:left="0"/>
        <w:rPr>
          <w:rFonts w:ascii="Times New Roman" w:hAnsi="Times New Roman"/>
          <w:sz w:val="24"/>
          <w:szCs w:val="24"/>
          <w:lang w:val="lt-LT"/>
        </w:rPr>
      </w:pPr>
      <w:r>
        <w:rPr>
          <w:rFonts w:ascii="Times New Roman" w:hAnsi="Times New Roman"/>
          <w:sz w:val="24"/>
          <w:szCs w:val="24"/>
          <w:lang w:val="lt-LT"/>
        </w:rPr>
        <w:t xml:space="preserve">Pagrindinės veiklos kitos pajamos </w:t>
      </w:r>
      <w:r w:rsidR="00FA4A3F">
        <w:rPr>
          <w:rFonts w:ascii="Times New Roman" w:hAnsi="Times New Roman"/>
          <w:sz w:val="24"/>
          <w:szCs w:val="24"/>
          <w:lang w:val="lt-LT"/>
        </w:rPr>
        <w:t xml:space="preserve"> - </w:t>
      </w:r>
      <w:r w:rsidR="00CB2AC1">
        <w:rPr>
          <w:rFonts w:ascii="Times New Roman" w:hAnsi="Times New Roman"/>
          <w:sz w:val="24"/>
          <w:szCs w:val="24"/>
          <w:lang w:val="lt-LT"/>
        </w:rPr>
        <w:t>56000,44</w:t>
      </w:r>
      <w:r w:rsidR="00E82480">
        <w:rPr>
          <w:rFonts w:ascii="Times New Roman" w:hAnsi="Times New Roman"/>
          <w:sz w:val="24"/>
          <w:szCs w:val="24"/>
          <w:lang w:val="lt-LT"/>
        </w:rPr>
        <w:t xml:space="preserve"> </w:t>
      </w:r>
      <w:r>
        <w:rPr>
          <w:rFonts w:ascii="Times New Roman" w:hAnsi="Times New Roman"/>
          <w:sz w:val="24"/>
          <w:szCs w:val="24"/>
          <w:lang w:val="lt-LT"/>
        </w:rPr>
        <w:t>Eur;</w:t>
      </w:r>
    </w:p>
    <w:p w14:paraId="3A98FEBE" w14:textId="77777777" w:rsidR="00376B91" w:rsidRPr="008C7E51" w:rsidRDefault="00376B91" w:rsidP="003647C1">
      <w:pPr>
        <w:spacing w:after="0" w:line="360" w:lineRule="auto"/>
        <w:ind w:left="1980"/>
        <w:rPr>
          <w:rFonts w:ascii="Times New Roman" w:hAnsi="Times New Roman"/>
          <w:sz w:val="24"/>
          <w:szCs w:val="24"/>
          <w:lang w:val="lt-LT"/>
        </w:rPr>
      </w:pPr>
    </w:p>
    <w:p w14:paraId="1A7191F9"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5. Pagrindinės veikl</w:t>
      </w:r>
      <w:r w:rsidR="00C200EF" w:rsidRPr="008C7E51">
        <w:rPr>
          <w:rFonts w:ascii="Times New Roman" w:hAnsi="Times New Roman"/>
          <w:sz w:val="24"/>
          <w:szCs w:val="24"/>
          <w:lang w:val="lt-LT"/>
        </w:rPr>
        <w:t xml:space="preserve">os sąnaudų įstaiga patyrė </w:t>
      </w:r>
      <w:r w:rsidR="000533E1" w:rsidRPr="008C7E51">
        <w:rPr>
          <w:rFonts w:ascii="Times New Roman" w:hAnsi="Times New Roman"/>
          <w:sz w:val="24"/>
          <w:szCs w:val="24"/>
          <w:lang w:val="lt-LT"/>
        </w:rPr>
        <w:t>–</w:t>
      </w:r>
      <w:r w:rsidR="00C200EF" w:rsidRPr="008C7E51">
        <w:rPr>
          <w:rFonts w:ascii="Times New Roman" w:hAnsi="Times New Roman"/>
          <w:sz w:val="24"/>
          <w:szCs w:val="24"/>
          <w:lang w:val="lt-LT"/>
        </w:rPr>
        <w:t xml:space="preserve"> </w:t>
      </w:r>
      <w:r w:rsidR="00CB2AC1">
        <w:rPr>
          <w:rFonts w:ascii="Times New Roman" w:hAnsi="Times New Roman"/>
          <w:sz w:val="24"/>
          <w:szCs w:val="24"/>
          <w:lang w:val="lt-LT"/>
        </w:rPr>
        <w:t>750785,77</w:t>
      </w:r>
      <w:r w:rsidRPr="008C7E51">
        <w:rPr>
          <w:rFonts w:ascii="Times New Roman" w:hAnsi="Times New Roman"/>
          <w:sz w:val="24"/>
          <w:szCs w:val="24"/>
          <w:lang w:val="lt-LT"/>
        </w:rPr>
        <w:t xml:space="preserve"> Eur</w:t>
      </w:r>
    </w:p>
    <w:p w14:paraId="11F9B3DC" w14:textId="77777777" w:rsidR="00897A9C" w:rsidRPr="008C7E51" w:rsidRDefault="00897A9C" w:rsidP="003647C1">
      <w:pPr>
        <w:spacing w:line="360" w:lineRule="auto"/>
        <w:rPr>
          <w:rFonts w:ascii="Times New Roman" w:hAnsi="Times New Roman"/>
          <w:sz w:val="24"/>
          <w:szCs w:val="24"/>
          <w:lang w:val="lt-LT"/>
        </w:rPr>
      </w:pPr>
      <w:r w:rsidRPr="008C7E51">
        <w:rPr>
          <w:rFonts w:ascii="Times New Roman" w:hAnsi="Times New Roman"/>
          <w:sz w:val="24"/>
          <w:szCs w:val="24"/>
          <w:lang w:val="lt-LT"/>
        </w:rPr>
        <w:t>Tame tarpe:</w:t>
      </w:r>
    </w:p>
    <w:p w14:paraId="3375AD74" w14:textId="77777777" w:rsidR="00897A9C" w:rsidRPr="008C7E51" w:rsidRDefault="0009546D" w:rsidP="003647C1">
      <w:pPr>
        <w:numPr>
          <w:ilvl w:val="0"/>
          <w:numId w:val="10"/>
        </w:numPr>
        <w:spacing w:line="360" w:lineRule="auto"/>
        <w:rPr>
          <w:rFonts w:ascii="Times New Roman" w:hAnsi="Times New Roman"/>
          <w:sz w:val="24"/>
          <w:szCs w:val="24"/>
          <w:lang w:val="lt-LT"/>
        </w:rPr>
      </w:pPr>
      <w:r w:rsidRPr="008C7E51">
        <w:rPr>
          <w:rFonts w:ascii="Times New Roman" w:hAnsi="Times New Roman"/>
          <w:sz w:val="24"/>
          <w:szCs w:val="24"/>
          <w:lang w:val="lt-LT"/>
        </w:rPr>
        <w:t>D</w:t>
      </w:r>
      <w:r w:rsidR="00897A9C" w:rsidRPr="008C7E51">
        <w:rPr>
          <w:rFonts w:ascii="Times New Roman" w:hAnsi="Times New Roman"/>
          <w:sz w:val="24"/>
          <w:szCs w:val="24"/>
          <w:lang w:val="lt-LT"/>
        </w:rPr>
        <w:t>arbo užm</w:t>
      </w:r>
      <w:r w:rsidRPr="008C7E51">
        <w:rPr>
          <w:rFonts w:ascii="Times New Roman" w:hAnsi="Times New Roman"/>
          <w:sz w:val="24"/>
          <w:szCs w:val="24"/>
          <w:lang w:val="lt-LT"/>
        </w:rPr>
        <w:t xml:space="preserve">okesčio ir socialinio draudimo </w:t>
      </w:r>
      <w:r w:rsidR="00C200EF" w:rsidRPr="008C7E51">
        <w:rPr>
          <w:rFonts w:ascii="Times New Roman" w:hAnsi="Times New Roman"/>
          <w:sz w:val="24"/>
          <w:szCs w:val="24"/>
          <w:lang w:val="lt-LT"/>
        </w:rPr>
        <w:t>–</w:t>
      </w:r>
      <w:r w:rsidRPr="008C7E51">
        <w:rPr>
          <w:rFonts w:ascii="Times New Roman" w:hAnsi="Times New Roman"/>
          <w:sz w:val="24"/>
          <w:szCs w:val="24"/>
          <w:lang w:val="lt-LT"/>
        </w:rPr>
        <w:t xml:space="preserve"> </w:t>
      </w:r>
      <w:r w:rsidR="00FA4A3F">
        <w:rPr>
          <w:rFonts w:ascii="Times New Roman" w:hAnsi="Times New Roman"/>
          <w:sz w:val="24"/>
          <w:szCs w:val="24"/>
          <w:lang w:val="lt-LT"/>
        </w:rPr>
        <w:t>609158,71</w:t>
      </w:r>
      <w:r w:rsidR="00897A9C" w:rsidRPr="008C7E51">
        <w:rPr>
          <w:rFonts w:ascii="Times New Roman" w:hAnsi="Times New Roman"/>
          <w:sz w:val="24"/>
          <w:szCs w:val="24"/>
          <w:lang w:val="lt-LT"/>
        </w:rPr>
        <w:t xml:space="preserve"> Eur</w:t>
      </w:r>
      <w:r w:rsidRPr="008C7E51">
        <w:rPr>
          <w:rFonts w:ascii="Times New Roman" w:hAnsi="Times New Roman"/>
          <w:sz w:val="24"/>
          <w:szCs w:val="24"/>
          <w:lang w:val="lt-LT"/>
        </w:rPr>
        <w:t>;</w:t>
      </w:r>
    </w:p>
    <w:p w14:paraId="448C0D43" w14:textId="77777777" w:rsidR="00897A9C" w:rsidRPr="008C7E51" w:rsidRDefault="0009546D" w:rsidP="003647C1">
      <w:pPr>
        <w:numPr>
          <w:ilvl w:val="0"/>
          <w:numId w:val="10"/>
        </w:numPr>
        <w:spacing w:line="360" w:lineRule="auto"/>
        <w:rPr>
          <w:rFonts w:ascii="Times New Roman" w:hAnsi="Times New Roman"/>
          <w:sz w:val="24"/>
          <w:szCs w:val="24"/>
          <w:lang w:val="lt-LT"/>
        </w:rPr>
      </w:pPr>
      <w:r w:rsidRPr="008C7E51">
        <w:rPr>
          <w:rFonts w:ascii="Times New Roman" w:hAnsi="Times New Roman"/>
          <w:sz w:val="24"/>
          <w:szCs w:val="24"/>
          <w:lang w:val="lt-LT"/>
        </w:rPr>
        <w:t xml:space="preserve">Nusidėvėjimo </w:t>
      </w:r>
      <w:r w:rsidR="00C200EF" w:rsidRPr="008C7E51">
        <w:rPr>
          <w:rFonts w:ascii="Times New Roman" w:hAnsi="Times New Roman"/>
          <w:sz w:val="24"/>
          <w:szCs w:val="24"/>
          <w:lang w:val="lt-LT"/>
        </w:rPr>
        <w:t>–</w:t>
      </w:r>
      <w:r w:rsidRPr="008C7E51">
        <w:rPr>
          <w:rFonts w:ascii="Times New Roman" w:hAnsi="Times New Roman"/>
          <w:sz w:val="24"/>
          <w:szCs w:val="24"/>
          <w:lang w:val="lt-LT"/>
        </w:rPr>
        <w:t xml:space="preserve"> </w:t>
      </w:r>
      <w:r w:rsidR="00FA4A3F">
        <w:rPr>
          <w:rFonts w:ascii="Times New Roman" w:hAnsi="Times New Roman"/>
          <w:sz w:val="24"/>
          <w:szCs w:val="24"/>
          <w:lang w:val="lt-LT"/>
        </w:rPr>
        <w:t>12684,49</w:t>
      </w:r>
      <w:r w:rsidR="00897A9C" w:rsidRPr="008C7E51">
        <w:rPr>
          <w:rFonts w:ascii="Times New Roman" w:hAnsi="Times New Roman"/>
          <w:sz w:val="24"/>
          <w:szCs w:val="24"/>
          <w:lang w:val="lt-LT"/>
        </w:rPr>
        <w:t xml:space="preserve"> Eur</w:t>
      </w:r>
      <w:r w:rsidRPr="008C7E51">
        <w:rPr>
          <w:rFonts w:ascii="Times New Roman" w:hAnsi="Times New Roman"/>
          <w:sz w:val="24"/>
          <w:szCs w:val="24"/>
          <w:lang w:val="lt-LT"/>
        </w:rPr>
        <w:t>;</w:t>
      </w:r>
    </w:p>
    <w:p w14:paraId="4BE5A02D" w14:textId="77777777" w:rsidR="00897A9C" w:rsidRDefault="0009546D" w:rsidP="003647C1">
      <w:pPr>
        <w:numPr>
          <w:ilvl w:val="0"/>
          <w:numId w:val="10"/>
        </w:numPr>
        <w:spacing w:line="360" w:lineRule="auto"/>
        <w:rPr>
          <w:rFonts w:ascii="Times New Roman" w:hAnsi="Times New Roman"/>
          <w:sz w:val="24"/>
          <w:szCs w:val="24"/>
          <w:lang w:val="lt-LT"/>
        </w:rPr>
      </w:pPr>
      <w:r w:rsidRPr="008C7E51">
        <w:rPr>
          <w:rFonts w:ascii="Times New Roman" w:hAnsi="Times New Roman"/>
          <w:sz w:val="24"/>
          <w:szCs w:val="24"/>
          <w:lang w:val="lt-LT"/>
        </w:rPr>
        <w:t>K</w:t>
      </w:r>
      <w:r w:rsidR="00897A9C" w:rsidRPr="008C7E51">
        <w:rPr>
          <w:rFonts w:ascii="Times New Roman" w:hAnsi="Times New Roman"/>
          <w:sz w:val="24"/>
          <w:szCs w:val="24"/>
          <w:lang w:val="lt-LT"/>
        </w:rPr>
        <w:t>omunalini</w:t>
      </w:r>
      <w:r w:rsidRPr="008C7E51">
        <w:rPr>
          <w:rFonts w:ascii="Times New Roman" w:hAnsi="Times New Roman"/>
          <w:sz w:val="24"/>
          <w:szCs w:val="24"/>
          <w:lang w:val="lt-LT"/>
        </w:rPr>
        <w:t xml:space="preserve">ų  paslaugų ir ryšių sąnaudos </w:t>
      </w:r>
      <w:r w:rsidR="00C200EF" w:rsidRPr="008C7E51">
        <w:rPr>
          <w:rFonts w:ascii="Times New Roman" w:hAnsi="Times New Roman"/>
          <w:sz w:val="24"/>
          <w:szCs w:val="24"/>
          <w:lang w:val="lt-LT"/>
        </w:rPr>
        <w:t>–</w:t>
      </w:r>
      <w:r w:rsidRPr="008C7E51">
        <w:rPr>
          <w:rFonts w:ascii="Times New Roman" w:hAnsi="Times New Roman"/>
          <w:sz w:val="24"/>
          <w:szCs w:val="24"/>
          <w:lang w:val="lt-LT"/>
        </w:rPr>
        <w:t xml:space="preserve"> </w:t>
      </w:r>
      <w:r w:rsidR="00CB2AC1">
        <w:rPr>
          <w:rFonts w:ascii="Times New Roman" w:hAnsi="Times New Roman"/>
          <w:sz w:val="24"/>
          <w:szCs w:val="24"/>
          <w:lang w:val="lt-LT"/>
        </w:rPr>
        <w:t>31715,73</w:t>
      </w:r>
      <w:r w:rsidR="000533E1" w:rsidRPr="008C7E51">
        <w:rPr>
          <w:rFonts w:ascii="Times New Roman" w:hAnsi="Times New Roman"/>
          <w:sz w:val="24"/>
          <w:szCs w:val="24"/>
          <w:lang w:val="lt-LT"/>
        </w:rPr>
        <w:t xml:space="preserve"> </w:t>
      </w:r>
      <w:r w:rsidR="00897A9C" w:rsidRPr="008C7E51">
        <w:rPr>
          <w:rFonts w:ascii="Times New Roman" w:hAnsi="Times New Roman"/>
          <w:sz w:val="24"/>
          <w:szCs w:val="24"/>
          <w:lang w:val="lt-LT"/>
        </w:rPr>
        <w:t>Eur</w:t>
      </w:r>
      <w:r w:rsidRPr="008C7E51">
        <w:rPr>
          <w:rFonts w:ascii="Times New Roman" w:hAnsi="Times New Roman"/>
          <w:sz w:val="24"/>
          <w:szCs w:val="24"/>
          <w:lang w:val="lt-LT"/>
        </w:rPr>
        <w:t>;</w:t>
      </w:r>
    </w:p>
    <w:p w14:paraId="433EBA36" w14:textId="77777777" w:rsidR="003732CB" w:rsidRPr="008C7E51" w:rsidRDefault="003732CB" w:rsidP="003647C1">
      <w:pPr>
        <w:numPr>
          <w:ilvl w:val="0"/>
          <w:numId w:val="10"/>
        </w:numPr>
        <w:spacing w:line="360" w:lineRule="auto"/>
        <w:rPr>
          <w:rFonts w:ascii="Times New Roman" w:hAnsi="Times New Roman"/>
          <w:sz w:val="24"/>
          <w:szCs w:val="24"/>
          <w:lang w:val="lt-LT"/>
        </w:rPr>
      </w:pPr>
      <w:r>
        <w:rPr>
          <w:rFonts w:ascii="Times New Roman" w:hAnsi="Times New Roman"/>
          <w:sz w:val="24"/>
          <w:szCs w:val="24"/>
          <w:lang w:val="lt-LT"/>
        </w:rPr>
        <w:t xml:space="preserve">Transporto -    </w:t>
      </w:r>
      <w:r w:rsidR="00B9454F">
        <w:rPr>
          <w:rFonts w:ascii="Times New Roman" w:hAnsi="Times New Roman"/>
          <w:sz w:val="24"/>
          <w:szCs w:val="24"/>
          <w:lang w:val="lt-LT"/>
        </w:rPr>
        <w:t>0,00</w:t>
      </w:r>
      <w:r>
        <w:rPr>
          <w:rFonts w:ascii="Times New Roman" w:hAnsi="Times New Roman"/>
          <w:sz w:val="24"/>
          <w:szCs w:val="24"/>
          <w:lang w:val="lt-LT"/>
        </w:rPr>
        <w:t xml:space="preserve"> Eur;</w:t>
      </w:r>
    </w:p>
    <w:p w14:paraId="587A779E" w14:textId="77777777" w:rsidR="00897A9C" w:rsidRPr="008C7E51" w:rsidRDefault="0009546D" w:rsidP="003647C1">
      <w:pPr>
        <w:numPr>
          <w:ilvl w:val="0"/>
          <w:numId w:val="10"/>
        </w:numPr>
        <w:spacing w:line="360" w:lineRule="auto"/>
        <w:rPr>
          <w:rFonts w:ascii="Times New Roman" w:hAnsi="Times New Roman"/>
          <w:sz w:val="24"/>
          <w:szCs w:val="24"/>
          <w:lang w:val="lt-LT"/>
        </w:rPr>
      </w:pPr>
      <w:r w:rsidRPr="008C7E51">
        <w:rPr>
          <w:rFonts w:ascii="Times New Roman" w:hAnsi="Times New Roman"/>
          <w:sz w:val="24"/>
          <w:szCs w:val="24"/>
          <w:lang w:val="lt-LT"/>
        </w:rPr>
        <w:t>K</w:t>
      </w:r>
      <w:r w:rsidR="00897A9C" w:rsidRPr="008C7E51">
        <w:rPr>
          <w:rFonts w:ascii="Times New Roman" w:hAnsi="Times New Roman"/>
          <w:sz w:val="24"/>
          <w:szCs w:val="24"/>
          <w:lang w:val="lt-LT"/>
        </w:rPr>
        <w:t>itų paslaugų sąna</w:t>
      </w:r>
      <w:r w:rsidRPr="008C7E51">
        <w:rPr>
          <w:rFonts w:ascii="Times New Roman" w:hAnsi="Times New Roman"/>
          <w:sz w:val="24"/>
          <w:szCs w:val="24"/>
          <w:lang w:val="lt-LT"/>
        </w:rPr>
        <w:t xml:space="preserve">udos </w:t>
      </w:r>
      <w:r w:rsidR="000533E1" w:rsidRPr="008C7E51">
        <w:rPr>
          <w:rFonts w:ascii="Times New Roman" w:hAnsi="Times New Roman"/>
          <w:sz w:val="24"/>
          <w:szCs w:val="24"/>
          <w:lang w:val="lt-LT"/>
        </w:rPr>
        <w:t>–</w:t>
      </w:r>
      <w:r w:rsidRPr="008C7E51">
        <w:rPr>
          <w:rFonts w:ascii="Times New Roman" w:hAnsi="Times New Roman"/>
          <w:sz w:val="24"/>
          <w:szCs w:val="24"/>
          <w:lang w:val="lt-LT"/>
        </w:rPr>
        <w:t xml:space="preserve"> </w:t>
      </w:r>
      <w:r w:rsidR="00FA4A3F">
        <w:rPr>
          <w:rFonts w:ascii="Times New Roman" w:hAnsi="Times New Roman"/>
          <w:sz w:val="24"/>
          <w:szCs w:val="24"/>
          <w:lang w:val="lt-LT"/>
        </w:rPr>
        <w:t>18223,77</w:t>
      </w:r>
      <w:r w:rsidR="00C200EF" w:rsidRPr="008C7E51">
        <w:rPr>
          <w:rFonts w:ascii="Times New Roman" w:hAnsi="Times New Roman"/>
          <w:sz w:val="24"/>
          <w:szCs w:val="24"/>
          <w:lang w:val="lt-LT"/>
        </w:rPr>
        <w:t xml:space="preserve"> </w:t>
      </w:r>
      <w:r w:rsidR="00897A9C" w:rsidRPr="008C7E51">
        <w:rPr>
          <w:rFonts w:ascii="Times New Roman" w:hAnsi="Times New Roman"/>
          <w:sz w:val="24"/>
          <w:szCs w:val="24"/>
          <w:lang w:val="lt-LT"/>
        </w:rPr>
        <w:t>Eur</w:t>
      </w:r>
      <w:r w:rsidRPr="008C7E51">
        <w:rPr>
          <w:rFonts w:ascii="Times New Roman" w:hAnsi="Times New Roman"/>
          <w:sz w:val="24"/>
          <w:szCs w:val="24"/>
          <w:lang w:val="lt-LT"/>
        </w:rPr>
        <w:t>;</w:t>
      </w:r>
    </w:p>
    <w:p w14:paraId="6D4BC59B" w14:textId="77777777" w:rsidR="00897A9C" w:rsidRPr="008C7E51" w:rsidRDefault="0009546D" w:rsidP="003647C1">
      <w:pPr>
        <w:numPr>
          <w:ilvl w:val="0"/>
          <w:numId w:val="10"/>
        </w:numPr>
        <w:spacing w:line="360" w:lineRule="auto"/>
        <w:rPr>
          <w:rFonts w:ascii="Times New Roman" w:hAnsi="Times New Roman"/>
          <w:sz w:val="24"/>
          <w:szCs w:val="24"/>
          <w:lang w:val="lt-LT"/>
        </w:rPr>
      </w:pPr>
      <w:r w:rsidRPr="008C7E51">
        <w:rPr>
          <w:rFonts w:ascii="Times New Roman" w:hAnsi="Times New Roman"/>
          <w:sz w:val="24"/>
          <w:szCs w:val="24"/>
          <w:lang w:val="lt-LT"/>
        </w:rPr>
        <w:t>S</w:t>
      </w:r>
      <w:r w:rsidR="00897A9C" w:rsidRPr="008C7E51">
        <w:rPr>
          <w:rFonts w:ascii="Times New Roman" w:hAnsi="Times New Roman"/>
          <w:sz w:val="24"/>
          <w:szCs w:val="24"/>
          <w:lang w:val="lt-LT"/>
        </w:rPr>
        <w:t>unaudotų ir</w:t>
      </w:r>
      <w:r w:rsidRPr="008C7E51">
        <w:rPr>
          <w:rFonts w:ascii="Times New Roman" w:hAnsi="Times New Roman"/>
          <w:sz w:val="24"/>
          <w:szCs w:val="24"/>
          <w:lang w:val="lt-LT"/>
        </w:rPr>
        <w:t xml:space="preserve"> parduotų atsargų savikaina </w:t>
      </w:r>
      <w:r w:rsidR="000533E1" w:rsidRPr="008C7E51">
        <w:rPr>
          <w:rFonts w:ascii="Times New Roman" w:hAnsi="Times New Roman"/>
          <w:sz w:val="24"/>
          <w:szCs w:val="24"/>
          <w:lang w:val="lt-LT"/>
        </w:rPr>
        <w:t>–</w:t>
      </w:r>
      <w:r w:rsidRPr="008C7E51">
        <w:rPr>
          <w:rFonts w:ascii="Times New Roman" w:hAnsi="Times New Roman"/>
          <w:sz w:val="24"/>
          <w:szCs w:val="24"/>
          <w:lang w:val="lt-LT"/>
        </w:rPr>
        <w:t xml:space="preserve"> </w:t>
      </w:r>
      <w:r w:rsidR="00CB2AC1">
        <w:rPr>
          <w:rFonts w:ascii="Times New Roman" w:hAnsi="Times New Roman"/>
          <w:sz w:val="24"/>
          <w:szCs w:val="24"/>
          <w:lang w:val="lt-LT"/>
        </w:rPr>
        <w:t>78843,07</w:t>
      </w:r>
      <w:r w:rsidR="00897A9C" w:rsidRPr="008C7E51">
        <w:rPr>
          <w:rFonts w:ascii="Times New Roman" w:hAnsi="Times New Roman"/>
          <w:sz w:val="24"/>
          <w:szCs w:val="24"/>
          <w:lang w:val="lt-LT"/>
        </w:rPr>
        <w:t xml:space="preserve"> Eur</w:t>
      </w:r>
      <w:r w:rsidRPr="008C7E51">
        <w:rPr>
          <w:rFonts w:ascii="Times New Roman" w:hAnsi="Times New Roman"/>
          <w:sz w:val="24"/>
          <w:szCs w:val="24"/>
          <w:lang w:val="lt-LT"/>
        </w:rPr>
        <w:t>;</w:t>
      </w:r>
    </w:p>
    <w:p w14:paraId="0EE8CA04" w14:textId="77777777" w:rsidR="00897A9C" w:rsidRDefault="0009546D" w:rsidP="003647C1">
      <w:pPr>
        <w:numPr>
          <w:ilvl w:val="0"/>
          <w:numId w:val="10"/>
        </w:numPr>
        <w:spacing w:line="360" w:lineRule="auto"/>
        <w:rPr>
          <w:rFonts w:ascii="Times New Roman" w:hAnsi="Times New Roman"/>
          <w:sz w:val="24"/>
          <w:szCs w:val="24"/>
          <w:lang w:val="lt-LT"/>
        </w:rPr>
      </w:pPr>
      <w:r w:rsidRPr="008C7E51">
        <w:rPr>
          <w:rFonts w:ascii="Times New Roman" w:hAnsi="Times New Roman"/>
          <w:sz w:val="24"/>
          <w:szCs w:val="24"/>
          <w:lang w:val="lt-LT"/>
        </w:rPr>
        <w:t xml:space="preserve">Kvalifikacijos kėlimo </w:t>
      </w:r>
      <w:r w:rsidR="00C200EF" w:rsidRPr="008C7E51">
        <w:rPr>
          <w:rFonts w:ascii="Times New Roman" w:hAnsi="Times New Roman"/>
          <w:sz w:val="24"/>
          <w:szCs w:val="24"/>
          <w:lang w:val="lt-LT"/>
        </w:rPr>
        <w:t>–</w:t>
      </w:r>
      <w:r w:rsidRPr="008C7E51">
        <w:rPr>
          <w:rFonts w:ascii="Times New Roman" w:hAnsi="Times New Roman"/>
          <w:sz w:val="24"/>
          <w:szCs w:val="24"/>
          <w:lang w:val="lt-LT"/>
        </w:rPr>
        <w:t xml:space="preserve"> </w:t>
      </w:r>
      <w:r w:rsidR="00FA4A3F">
        <w:rPr>
          <w:rFonts w:ascii="Times New Roman" w:hAnsi="Times New Roman"/>
          <w:sz w:val="24"/>
          <w:szCs w:val="24"/>
          <w:lang w:val="lt-LT"/>
        </w:rPr>
        <w:t>160</w:t>
      </w:r>
      <w:r w:rsidR="00EB38C5">
        <w:rPr>
          <w:rFonts w:ascii="Times New Roman" w:hAnsi="Times New Roman"/>
          <w:sz w:val="24"/>
          <w:szCs w:val="24"/>
          <w:lang w:val="lt-LT"/>
        </w:rPr>
        <w:t>,</w:t>
      </w:r>
      <w:r w:rsidR="00B9454F">
        <w:rPr>
          <w:rFonts w:ascii="Times New Roman" w:hAnsi="Times New Roman"/>
          <w:sz w:val="24"/>
          <w:szCs w:val="24"/>
          <w:lang w:val="lt-LT"/>
        </w:rPr>
        <w:t>00</w:t>
      </w:r>
      <w:r w:rsidR="00897A9C" w:rsidRPr="008C7E51">
        <w:rPr>
          <w:rFonts w:ascii="Times New Roman" w:hAnsi="Times New Roman"/>
          <w:sz w:val="24"/>
          <w:szCs w:val="24"/>
          <w:lang w:val="lt-LT"/>
        </w:rPr>
        <w:t xml:space="preserve"> Eur</w:t>
      </w:r>
      <w:r w:rsidRPr="008C7E51">
        <w:rPr>
          <w:rFonts w:ascii="Times New Roman" w:hAnsi="Times New Roman"/>
          <w:sz w:val="24"/>
          <w:szCs w:val="24"/>
          <w:lang w:val="lt-LT"/>
        </w:rPr>
        <w:t>;</w:t>
      </w:r>
    </w:p>
    <w:p w14:paraId="139AB4ED" w14:textId="77777777" w:rsidR="00C30E82" w:rsidRPr="008C7E51" w:rsidRDefault="00C30E82" w:rsidP="003647C1">
      <w:pPr>
        <w:numPr>
          <w:ilvl w:val="0"/>
          <w:numId w:val="10"/>
        </w:numPr>
        <w:spacing w:line="360" w:lineRule="auto"/>
        <w:rPr>
          <w:rFonts w:ascii="Times New Roman" w:hAnsi="Times New Roman"/>
          <w:sz w:val="24"/>
          <w:szCs w:val="24"/>
          <w:lang w:val="lt-LT"/>
        </w:rPr>
      </w:pPr>
      <w:r>
        <w:rPr>
          <w:rFonts w:ascii="Times New Roman" w:hAnsi="Times New Roman"/>
          <w:sz w:val="24"/>
          <w:szCs w:val="24"/>
          <w:lang w:val="lt-LT"/>
        </w:rPr>
        <w:t xml:space="preserve">Einamasis remontas – </w:t>
      </w:r>
      <w:r w:rsidR="00B9454F">
        <w:rPr>
          <w:rFonts w:ascii="Times New Roman" w:hAnsi="Times New Roman"/>
          <w:sz w:val="24"/>
          <w:szCs w:val="24"/>
          <w:lang w:val="lt-LT"/>
        </w:rPr>
        <w:t>0,00</w:t>
      </w:r>
      <w:r>
        <w:rPr>
          <w:rFonts w:ascii="Times New Roman" w:hAnsi="Times New Roman"/>
          <w:sz w:val="24"/>
          <w:szCs w:val="24"/>
          <w:lang w:val="lt-LT"/>
        </w:rPr>
        <w:t xml:space="preserve"> Eur;</w:t>
      </w:r>
    </w:p>
    <w:p w14:paraId="311BA7CA" w14:textId="77777777" w:rsidR="00897A9C" w:rsidRPr="008C7E51" w:rsidRDefault="0009546D" w:rsidP="003647C1">
      <w:pPr>
        <w:numPr>
          <w:ilvl w:val="0"/>
          <w:numId w:val="10"/>
        </w:numPr>
        <w:spacing w:line="360" w:lineRule="auto"/>
        <w:rPr>
          <w:rFonts w:ascii="Times New Roman" w:hAnsi="Times New Roman"/>
          <w:sz w:val="24"/>
          <w:szCs w:val="24"/>
          <w:lang w:val="lt-LT"/>
        </w:rPr>
      </w:pPr>
      <w:r w:rsidRPr="008C7E51">
        <w:rPr>
          <w:rFonts w:ascii="Times New Roman" w:hAnsi="Times New Roman"/>
          <w:sz w:val="24"/>
          <w:szCs w:val="24"/>
          <w:lang w:val="lt-LT"/>
        </w:rPr>
        <w:t>P</w:t>
      </w:r>
      <w:r w:rsidR="00897A9C" w:rsidRPr="008C7E51">
        <w:rPr>
          <w:rFonts w:ascii="Times New Roman" w:hAnsi="Times New Roman"/>
          <w:sz w:val="24"/>
          <w:szCs w:val="24"/>
          <w:lang w:val="lt-LT"/>
        </w:rPr>
        <w:t>agrindinės ve</w:t>
      </w:r>
      <w:r w:rsidRPr="008C7E51">
        <w:rPr>
          <w:rFonts w:ascii="Times New Roman" w:hAnsi="Times New Roman"/>
          <w:sz w:val="24"/>
          <w:szCs w:val="24"/>
          <w:lang w:val="lt-LT"/>
        </w:rPr>
        <w:t xml:space="preserve">iklos perviršis ar deficitas </w:t>
      </w:r>
      <w:r w:rsidR="001942FA" w:rsidRPr="008C7E51">
        <w:rPr>
          <w:rFonts w:ascii="Times New Roman" w:hAnsi="Times New Roman"/>
          <w:sz w:val="24"/>
          <w:szCs w:val="24"/>
          <w:lang w:val="lt-LT"/>
        </w:rPr>
        <w:t xml:space="preserve">– </w:t>
      </w:r>
      <w:r w:rsidR="00FA4A3F">
        <w:rPr>
          <w:rFonts w:ascii="Times New Roman" w:hAnsi="Times New Roman"/>
          <w:sz w:val="24"/>
          <w:szCs w:val="24"/>
          <w:lang w:val="lt-LT"/>
        </w:rPr>
        <w:t>27344,33</w:t>
      </w:r>
      <w:r w:rsidR="00897A9C" w:rsidRPr="008C7E51">
        <w:rPr>
          <w:rFonts w:ascii="Times New Roman" w:hAnsi="Times New Roman"/>
          <w:sz w:val="24"/>
          <w:szCs w:val="24"/>
          <w:lang w:val="lt-LT"/>
        </w:rPr>
        <w:t xml:space="preserve"> Eur</w:t>
      </w:r>
      <w:r w:rsidRPr="008C7E51">
        <w:rPr>
          <w:rFonts w:ascii="Times New Roman" w:hAnsi="Times New Roman"/>
          <w:sz w:val="24"/>
          <w:szCs w:val="24"/>
          <w:lang w:val="lt-LT"/>
        </w:rPr>
        <w:t>;</w:t>
      </w:r>
    </w:p>
    <w:p w14:paraId="0D00B2FF" w14:textId="77777777" w:rsidR="0009546D" w:rsidRPr="00200208" w:rsidRDefault="0009546D" w:rsidP="00200208">
      <w:pPr>
        <w:numPr>
          <w:ilvl w:val="0"/>
          <w:numId w:val="10"/>
        </w:numPr>
        <w:spacing w:line="360" w:lineRule="auto"/>
        <w:rPr>
          <w:rFonts w:ascii="Times New Roman" w:hAnsi="Times New Roman"/>
          <w:sz w:val="24"/>
          <w:szCs w:val="24"/>
          <w:lang w:val="lt-LT"/>
        </w:rPr>
      </w:pPr>
      <w:r w:rsidRPr="008C7E51">
        <w:rPr>
          <w:rFonts w:ascii="Times New Roman" w:hAnsi="Times New Roman"/>
          <w:sz w:val="24"/>
          <w:szCs w:val="24"/>
          <w:lang w:val="lt-LT"/>
        </w:rPr>
        <w:t>G</w:t>
      </w:r>
      <w:r w:rsidR="00897A9C" w:rsidRPr="008C7E51">
        <w:rPr>
          <w:rFonts w:ascii="Times New Roman" w:hAnsi="Times New Roman"/>
          <w:sz w:val="24"/>
          <w:szCs w:val="24"/>
          <w:lang w:val="lt-LT"/>
        </w:rPr>
        <w:t>r</w:t>
      </w:r>
      <w:r w:rsidRPr="008C7E51">
        <w:rPr>
          <w:rFonts w:ascii="Times New Roman" w:hAnsi="Times New Roman"/>
          <w:sz w:val="24"/>
          <w:szCs w:val="24"/>
          <w:lang w:val="lt-LT"/>
        </w:rPr>
        <w:t xml:space="preserve">ynasis perviršis ar deficitas </w:t>
      </w:r>
      <w:r w:rsidR="00C200EF" w:rsidRPr="008C7E51">
        <w:rPr>
          <w:rFonts w:ascii="Times New Roman" w:hAnsi="Times New Roman"/>
          <w:sz w:val="24"/>
          <w:szCs w:val="24"/>
          <w:lang w:val="lt-LT"/>
        </w:rPr>
        <w:t>–</w:t>
      </w:r>
      <w:r w:rsidRPr="008C7E51">
        <w:rPr>
          <w:rFonts w:ascii="Times New Roman" w:hAnsi="Times New Roman"/>
          <w:sz w:val="24"/>
          <w:szCs w:val="24"/>
          <w:lang w:val="lt-LT"/>
        </w:rPr>
        <w:t xml:space="preserve"> </w:t>
      </w:r>
      <w:r w:rsidR="00FA4A3F">
        <w:rPr>
          <w:rFonts w:ascii="Times New Roman" w:hAnsi="Times New Roman"/>
          <w:sz w:val="24"/>
          <w:szCs w:val="24"/>
          <w:lang w:val="lt-LT"/>
        </w:rPr>
        <w:t>27344,33</w:t>
      </w:r>
      <w:r w:rsidR="00200208">
        <w:rPr>
          <w:rFonts w:ascii="Times New Roman" w:hAnsi="Times New Roman"/>
          <w:sz w:val="24"/>
          <w:szCs w:val="24"/>
          <w:lang w:val="lt-LT"/>
        </w:rPr>
        <w:t xml:space="preserve"> Eur</w:t>
      </w:r>
    </w:p>
    <w:p w14:paraId="6EDFA678" w14:textId="77777777" w:rsidR="0009546D" w:rsidRPr="008C7E51" w:rsidRDefault="0009546D" w:rsidP="00200208">
      <w:pPr>
        <w:spacing w:line="480" w:lineRule="auto"/>
        <w:rPr>
          <w:rFonts w:ascii="Times New Roman" w:hAnsi="Times New Roman"/>
          <w:sz w:val="24"/>
          <w:szCs w:val="24"/>
          <w:lang w:val="lt-LT"/>
        </w:rPr>
      </w:pPr>
    </w:p>
    <w:p w14:paraId="15022E86" w14:textId="77777777" w:rsidR="00897A9C" w:rsidRPr="008C7E51" w:rsidRDefault="00A6592B" w:rsidP="00A6592B">
      <w:pPr>
        <w:spacing w:line="480" w:lineRule="auto"/>
        <w:rPr>
          <w:rFonts w:ascii="Times New Roman" w:hAnsi="Times New Roman"/>
          <w:sz w:val="24"/>
          <w:szCs w:val="24"/>
          <w:lang w:val="lt-LT"/>
        </w:rPr>
      </w:pPr>
      <w:r>
        <w:rPr>
          <w:rFonts w:ascii="Times New Roman" w:hAnsi="Times New Roman"/>
          <w:sz w:val="24"/>
          <w:szCs w:val="24"/>
          <w:lang w:val="lt-LT"/>
        </w:rPr>
        <w:t xml:space="preserve">           </w:t>
      </w:r>
      <w:r w:rsidR="007C6AE0">
        <w:rPr>
          <w:rFonts w:ascii="Times New Roman" w:hAnsi="Times New Roman"/>
          <w:sz w:val="24"/>
          <w:szCs w:val="24"/>
          <w:lang w:val="lt-LT"/>
        </w:rPr>
        <w:t xml:space="preserve"> </w:t>
      </w:r>
      <w:r>
        <w:rPr>
          <w:rFonts w:ascii="Times New Roman" w:hAnsi="Times New Roman"/>
          <w:sz w:val="24"/>
          <w:szCs w:val="24"/>
          <w:lang w:val="lt-LT"/>
        </w:rPr>
        <w:t>D</w:t>
      </w:r>
      <w:r w:rsidR="007C6AE0">
        <w:rPr>
          <w:rFonts w:ascii="Times New Roman" w:hAnsi="Times New Roman"/>
          <w:sz w:val="24"/>
          <w:szCs w:val="24"/>
          <w:lang w:val="lt-LT"/>
        </w:rPr>
        <w:t>irektorė</w:t>
      </w:r>
      <w:r w:rsidR="00897A9C" w:rsidRPr="008C7E51">
        <w:rPr>
          <w:rFonts w:ascii="Times New Roman" w:hAnsi="Times New Roman"/>
          <w:sz w:val="24"/>
          <w:szCs w:val="24"/>
          <w:lang w:val="lt-LT"/>
        </w:rPr>
        <w:t xml:space="preserve">                                        </w:t>
      </w:r>
      <w:r w:rsidR="007C6AE0">
        <w:rPr>
          <w:rFonts w:ascii="Times New Roman" w:hAnsi="Times New Roman"/>
          <w:sz w:val="24"/>
          <w:szCs w:val="24"/>
          <w:lang w:val="lt-LT"/>
        </w:rPr>
        <w:t xml:space="preserve">       </w:t>
      </w:r>
      <w:r>
        <w:rPr>
          <w:rFonts w:ascii="Times New Roman" w:hAnsi="Times New Roman"/>
          <w:sz w:val="24"/>
          <w:szCs w:val="24"/>
          <w:lang w:val="lt-LT"/>
        </w:rPr>
        <w:t xml:space="preserve">           </w:t>
      </w:r>
      <w:r w:rsidR="007C6AE0">
        <w:rPr>
          <w:rFonts w:ascii="Times New Roman" w:hAnsi="Times New Roman"/>
          <w:sz w:val="24"/>
          <w:szCs w:val="24"/>
          <w:lang w:val="lt-LT"/>
        </w:rPr>
        <w:t xml:space="preserve"> Indrė Pigulevičienė</w:t>
      </w:r>
    </w:p>
    <w:p w14:paraId="0FBF97EF" w14:textId="77777777" w:rsidR="00FE62D2" w:rsidRPr="008C7E51" w:rsidRDefault="00FE62D2" w:rsidP="003647C1">
      <w:pPr>
        <w:spacing w:line="480" w:lineRule="auto"/>
        <w:ind w:firstLine="720"/>
        <w:rPr>
          <w:rFonts w:ascii="Times New Roman" w:hAnsi="Times New Roman"/>
          <w:sz w:val="24"/>
          <w:szCs w:val="24"/>
          <w:lang w:val="lt-LT"/>
        </w:rPr>
      </w:pPr>
      <w:r w:rsidRPr="008C7E51">
        <w:rPr>
          <w:rFonts w:ascii="Times New Roman" w:hAnsi="Times New Roman"/>
          <w:sz w:val="24"/>
          <w:szCs w:val="24"/>
          <w:lang w:val="lt-LT"/>
        </w:rPr>
        <w:t xml:space="preserve">Vyr. </w:t>
      </w:r>
      <w:r w:rsidR="006B4E2D">
        <w:rPr>
          <w:rFonts w:ascii="Times New Roman" w:hAnsi="Times New Roman"/>
          <w:sz w:val="24"/>
          <w:szCs w:val="24"/>
          <w:lang w:val="lt-LT"/>
        </w:rPr>
        <w:t>buhalterė</w:t>
      </w:r>
      <w:r w:rsidRPr="008C7E51">
        <w:rPr>
          <w:rFonts w:ascii="Times New Roman" w:hAnsi="Times New Roman"/>
          <w:sz w:val="24"/>
          <w:szCs w:val="24"/>
          <w:lang w:val="lt-LT"/>
        </w:rPr>
        <w:t xml:space="preserve">                                          </w:t>
      </w:r>
      <w:r w:rsidR="00AC361A">
        <w:rPr>
          <w:rFonts w:ascii="Times New Roman" w:hAnsi="Times New Roman"/>
          <w:sz w:val="24"/>
          <w:szCs w:val="24"/>
          <w:lang w:val="lt-LT"/>
        </w:rPr>
        <w:t xml:space="preserve">       </w:t>
      </w:r>
      <w:r w:rsidRPr="008C7E51">
        <w:rPr>
          <w:rFonts w:ascii="Times New Roman" w:hAnsi="Times New Roman"/>
          <w:sz w:val="24"/>
          <w:szCs w:val="24"/>
          <w:lang w:val="lt-LT"/>
        </w:rPr>
        <w:t xml:space="preserve">  </w:t>
      </w:r>
      <w:r w:rsidR="008B3D96">
        <w:rPr>
          <w:rFonts w:ascii="Times New Roman" w:hAnsi="Times New Roman"/>
          <w:sz w:val="24"/>
          <w:szCs w:val="24"/>
          <w:lang w:val="lt-LT"/>
        </w:rPr>
        <w:t>Natalija Ešvovičienė</w:t>
      </w:r>
    </w:p>
    <w:sectPr w:rsidR="00FE62D2" w:rsidRPr="008C7E51" w:rsidSect="00253978">
      <w:footerReference w:type="default" r:id="rId9"/>
      <w:pgSz w:w="12240" w:h="15840"/>
      <w:pgMar w:top="1134" w:right="616"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FBA68" w14:textId="77777777" w:rsidR="00813D63" w:rsidRDefault="00813D63" w:rsidP="004B4EFA">
      <w:pPr>
        <w:spacing w:after="0" w:line="240" w:lineRule="auto"/>
      </w:pPr>
      <w:r>
        <w:separator/>
      </w:r>
    </w:p>
  </w:endnote>
  <w:endnote w:type="continuationSeparator" w:id="0">
    <w:p w14:paraId="76A78A3F" w14:textId="77777777" w:rsidR="00813D63" w:rsidRDefault="00813D63" w:rsidP="004B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DCC45" w14:textId="77777777" w:rsidR="004B4EFA" w:rsidRDefault="004B4EFA" w:rsidP="004B4EF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4BA2" w14:textId="77777777" w:rsidR="00813D63" w:rsidRDefault="00813D63" w:rsidP="004B4EFA">
      <w:pPr>
        <w:spacing w:after="0" w:line="240" w:lineRule="auto"/>
      </w:pPr>
      <w:r>
        <w:separator/>
      </w:r>
    </w:p>
  </w:footnote>
  <w:footnote w:type="continuationSeparator" w:id="0">
    <w:p w14:paraId="66B0E13C" w14:textId="77777777" w:rsidR="00813D63" w:rsidRDefault="00813D63" w:rsidP="004B4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BB5"/>
    <w:multiLevelType w:val="multilevel"/>
    <w:tmpl w:val="CAC4470C"/>
    <w:lvl w:ilvl="0">
      <w:start w:val="1"/>
      <w:numFmt w:val="decimal"/>
      <w:lvlText w:val="%1."/>
      <w:lvlJc w:val="left"/>
      <w:pPr>
        <w:tabs>
          <w:tab w:val="num" w:pos="1800"/>
        </w:tabs>
        <w:ind w:left="1800" w:hanging="360"/>
      </w:pPr>
      <w:rPr>
        <w:rFonts w:hint="default"/>
      </w:rPr>
    </w:lvl>
    <w:lvl w:ilvl="1">
      <w:start w:val="2"/>
      <w:numFmt w:val="decimal"/>
      <w:isLgl/>
      <w:lvlText w:val="%1.%2"/>
      <w:lvlJc w:val="left"/>
      <w:pPr>
        <w:tabs>
          <w:tab w:val="num" w:pos="2340"/>
        </w:tabs>
        <w:ind w:left="2340" w:hanging="360"/>
      </w:pPr>
      <w:rPr>
        <w:rFonts w:hint="default"/>
      </w:rPr>
    </w:lvl>
    <w:lvl w:ilvl="2">
      <w:start w:val="1"/>
      <w:numFmt w:val="decimal"/>
      <w:isLgl/>
      <w:lvlText w:val="%1.%2.%3"/>
      <w:lvlJc w:val="left"/>
      <w:pPr>
        <w:tabs>
          <w:tab w:val="num" w:pos="3240"/>
        </w:tabs>
        <w:ind w:left="324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220"/>
        </w:tabs>
        <w:ind w:left="522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660"/>
        </w:tabs>
        <w:ind w:left="666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15:restartNumberingAfterBreak="0">
    <w:nsid w:val="103B58DE"/>
    <w:multiLevelType w:val="multilevel"/>
    <w:tmpl w:val="4B3469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EA416C"/>
    <w:multiLevelType w:val="hybridMultilevel"/>
    <w:tmpl w:val="83D4F644"/>
    <w:lvl w:ilvl="0" w:tplc="67D245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363BC1"/>
    <w:multiLevelType w:val="multilevel"/>
    <w:tmpl w:val="06B82D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39C1573B"/>
    <w:multiLevelType w:val="multilevel"/>
    <w:tmpl w:val="F04E8F7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A4B03EB"/>
    <w:multiLevelType w:val="hybridMultilevel"/>
    <w:tmpl w:val="06ECDC78"/>
    <w:lvl w:ilvl="0" w:tplc="DCF68E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F374116"/>
    <w:multiLevelType w:val="hybridMultilevel"/>
    <w:tmpl w:val="5DD07E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9914960"/>
    <w:multiLevelType w:val="multilevel"/>
    <w:tmpl w:val="500C750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6F39BE"/>
    <w:multiLevelType w:val="multilevel"/>
    <w:tmpl w:val="06542AD2"/>
    <w:lvl w:ilvl="0">
      <w:start w:val="4"/>
      <w:numFmt w:val="decimal"/>
      <w:lvlText w:val="%1"/>
      <w:lvlJc w:val="left"/>
      <w:pPr>
        <w:ind w:left="360" w:hanging="360"/>
      </w:pPr>
      <w:rPr>
        <w:rFonts w:hint="default"/>
      </w:rPr>
    </w:lvl>
    <w:lvl w:ilvl="1">
      <w:start w:val="4"/>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9" w15:restartNumberingAfterBreak="0">
    <w:nsid w:val="6F9F7422"/>
    <w:multiLevelType w:val="multilevel"/>
    <w:tmpl w:val="2286B710"/>
    <w:lvl w:ilvl="0">
      <w:start w:val="3"/>
      <w:numFmt w:val="decimal"/>
      <w:lvlText w:val="%1"/>
      <w:lvlJc w:val="left"/>
      <w:pPr>
        <w:ind w:left="360" w:hanging="360"/>
      </w:pPr>
      <w:rPr>
        <w:rFonts w:hint="default"/>
      </w:rPr>
    </w:lvl>
    <w:lvl w:ilvl="1">
      <w:start w:val="5"/>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0" w15:restartNumberingAfterBreak="0">
    <w:nsid w:val="790C1C25"/>
    <w:multiLevelType w:val="multilevel"/>
    <w:tmpl w:val="ECB68BB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8114506">
    <w:abstractNumId w:val="0"/>
  </w:num>
  <w:num w:numId="2" w16cid:durableId="409739364">
    <w:abstractNumId w:val="3"/>
  </w:num>
  <w:num w:numId="3" w16cid:durableId="1517308927">
    <w:abstractNumId w:val="4"/>
  </w:num>
  <w:num w:numId="4" w16cid:durableId="996689367">
    <w:abstractNumId w:val="8"/>
  </w:num>
  <w:num w:numId="5" w16cid:durableId="123693814">
    <w:abstractNumId w:val="1"/>
  </w:num>
  <w:num w:numId="6" w16cid:durableId="959916970">
    <w:abstractNumId w:val="9"/>
  </w:num>
  <w:num w:numId="7" w16cid:durableId="1628008874">
    <w:abstractNumId w:val="2"/>
  </w:num>
  <w:num w:numId="8" w16cid:durableId="1383942605">
    <w:abstractNumId w:val="10"/>
  </w:num>
  <w:num w:numId="9" w16cid:durableId="157767511">
    <w:abstractNumId w:val="7"/>
  </w:num>
  <w:num w:numId="10" w16cid:durableId="2035963163">
    <w:abstractNumId w:val="6"/>
  </w:num>
  <w:num w:numId="11" w16cid:durableId="634793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03"/>
    <w:rsid w:val="00033925"/>
    <w:rsid w:val="00044DA6"/>
    <w:rsid w:val="000457F5"/>
    <w:rsid w:val="00052327"/>
    <w:rsid w:val="000533E1"/>
    <w:rsid w:val="000534F9"/>
    <w:rsid w:val="00066F8D"/>
    <w:rsid w:val="0007008F"/>
    <w:rsid w:val="00075903"/>
    <w:rsid w:val="0009546D"/>
    <w:rsid w:val="000B0711"/>
    <w:rsid w:val="000F2628"/>
    <w:rsid w:val="0011002B"/>
    <w:rsid w:val="001360F5"/>
    <w:rsid w:val="00136CE3"/>
    <w:rsid w:val="00153B59"/>
    <w:rsid w:val="00156F03"/>
    <w:rsid w:val="00157A56"/>
    <w:rsid w:val="0016645E"/>
    <w:rsid w:val="00166F7F"/>
    <w:rsid w:val="00173122"/>
    <w:rsid w:val="00186777"/>
    <w:rsid w:val="001942FA"/>
    <w:rsid w:val="00195FEC"/>
    <w:rsid w:val="001A1453"/>
    <w:rsid w:val="001B2CBD"/>
    <w:rsid w:val="001C1939"/>
    <w:rsid w:val="001C6260"/>
    <w:rsid w:val="001C6B3E"/>
    <w:rsid w:val="001C7DE1"/>
    <w:rsid w:val="001D3107"/>
    <w:rsid w:val="001D4244"/>
    <w:rsid w:val="001D4F49"/>
    <w:rsid w:val="001E2C97"/>
    <w:rsid w:val="001F4B87"/>
    <w:rsid w:val="001F673A"/>
    <w:rsid w:val="00200208"/>
    <w:rsid w:val="00205C59"/>
    <w:rsid w:val="00213191"/>
    <w:rsid w:val="00227B38"/>
    <w:rsid w:val="00236465"/>
    <w:rsid w:val="00250C5B"/>
    <w:rsid w:val="00253978"/>
    <w:rsid w:val="00257E2C"/>
    <w:rsid w:val="00266CAD"/>
    <w:rsid w:val="0028536C"/>
    <w:rsid w:val="002A081D"/>
    <w:rsid w:val="002E4B29"/>
    <w:rsid w:val="003060C5"/>
    <w:rsid w:val="003062A3"/>
    <w:rsid w:val="0033715F"/>
    <w:rsid w:val="00347D5E"/>
    <w:rsid w:val="00352199"/>
    <w:rsid w:val="00354E29"/>
    <w:rsid w:val="003647C1"/>
    <w:rsid w:val="00364822"/>
    <w:rsid w:val="003732CB"/>
    <w:rsid w:val="00376B91"/>
    <w:rsid w:val="00390945"/>
    <w:rsid w:val="003C1939"/>
    <w:rsid w:val="003C27F7"/>
    <w:rsid w:val="003E114A"/>
    <w:rsid w:val="003F2631"/>
    <w:rsid w:val="0042382D"/>
    <w:rsid w:val="00440F94"/>
    <w:rsid w:val="0045331C"/>
    <w:rsid w:val="00456105"/>
    <w:rsid w:val="00466C6D"/>
    <w:rsid w:val="004670E3"/>
    <w:rsid w:val="004950FC"/>
    <w:rsid w:val="004B4EFA"/>
    <w:rsid w:val="004B5DFE"/>
    <w:rsid w:val="004C2214"/>
    <w:rsid w:val="004C36AE"/>
    <w:rsid w:val="004D388C"/>
    <w:rsid w:val="004E0F59"/>
    <w:rsid w:val="004E7293"/>
    <w:rsid w:val="005049A2"/>
    <w:rsid w:val="00527A4C"/>
    <w:rsid w:val="00527B80"/>
    <w:rsid w:val="0054797B"/>
    <w:rsid w:val="00574FC1"/>
    <w:rsid w:val="0058010C"/>
    <w:rsid w:val="00582E52"/>
    <w:rsid w:val="00587519"/>
    <w:rsid w:val="00590AB1"/>
    <w:rsid w:val="005925D4"/>
    <w:rsid w:val="005B4EC6"/>
    <w:rsid w:val="005C0AA7"/>
    <w:rsid w:val="005D0801"/>
    <w:rsid w:val="005D7738"/>
    <w:rsid w:val="005E0FEA"/>
    <w:rsid w:val="005E6215"/>
    <w:rsid w:val="005F21BB"/>
    <w:rsid w:val="005F634C"/>
    <w:rsid w:val="005F6FC5"/>
    <w:rsid w:val="0063504F"/>
    <w:rsid w:val="0063578E"/>
    <w:rsid w:val="0065557D"/>
    <w:rsid w:val="00664CBE"/>
    <w:rsid w:val="006946B4"/>
    <w:rsid w:val="00696378"/>
    <w:rsid w:val="006B36D3"/>
    <w:rsid w:val="006B4E2D"/>
    <w:rsid w:val="006B69DF"/>
    <w:rsid w:val="006B7B5F"/>
    <w:rsid w:val="006C1482"/>
    <w:rsid w:val="006F008A"/>
    <w:rsid w:val="006F3940"/>
    <w:rsid w:val="006F6A3D"/>
    <w:rsid w:val="00720995"/>
    <w:rsid w:val="007217F2"/>
    <w:rsid w:val="00731DAA"/>
    <w:rsid w:val="00741BAE"/>
    <w:rsid w:val="007447E5"/>
    <w:rsid w:val="00747532"/>
    <w:rsid w:val="00750376"/>
    <w:rsid w:val="007524BE"/>
    <w:rsid w:val="00792F1B"/>
    <w:rsid w:val="007A4810"/>
    <w:rsid w:val="007B1D79"/>
    <w:rsid w:val="007B5EE0"/>
    <w:rsid w:val="007B6B34"/>
    <w:rsid w:val="007C6AE0"/>
    <w:rsid w:val="007D33A9"/>
    <w:rsid w:val="007D4585"/>
    <w:rsid w:val="007F4731"/>
    <w:rsid w:val="008047AB"/>
    <w:rsid w:val="008057CA"/>
    <w:rsid w:val="00805EE3"/>
    <w:rsid w:val="00813D63"/>
    <w:rsid w:val="008407FC"/>
    <w:rsid w:val="00841B80"/>
    <w:rsid w:val="00867834"/>
    <w:rsid w:val="00897A9C"/>
    <w:rsid w:val="008A145F"/>
    <w:rsid w:val="008A43E8"/>
    <w:rsid w:val="008B3D96"/>
    <w:rsid w:val="008C6C99"/>
    <w:rsid w:val="008C7E51"/>
    <w:rsid w:val="008F04EC"/>
    <w:rsid w:val="008F76CA"/>
    <w:rsid w:val="00907838"/>
    <w:rsid w:val="00910F51"/>
    <w:rsid w:val="00912366"/>
    <w:rsid w:val="00937A6D"/>
    <w:rsid w:val="00945CC1"/>
    <w:rsid w:val="009A2BB6"/>
    <w:rsid w:val="009B1024"/>
    <w:rsid w:val="009D445F"/>
    <w:rsid w:val="009E1A25"/>
    <w:rsid w:val="009E4E5B"/>
    <w:rsid w:val="00A03130"/>
    <w:rsid w:val="00A10A03"/>
    <w:rsid w:val="00A16510"/>
    <w:rsid w:val="00A25B03"/>
    <w:rsid w:val="00A33531"/>
    <w:rsid w:val="00A345FD"/>
    <w:rsid w:val="00A61E67"/>
    <w:rsid w:val="00A6592B"/>
    <w:rsid w:val="00A67F22"/>
    <w:rsid w:val="00A92CD5"/>
    <w:rsid w:val="00AA041A"/>
    <w:rsid w:val="00AA186E"/>
    <w:rsid w:val="00AA7329"/>
    <w:rsid w:val="00AC361A"/>
    <w:rsid w:val="00AC74CA"/>
    <w:rsid w:val="00AC7B0A"/>
    <w:rsid w:val="00AE0C36"/>
    <w:rsid w:val="00AF36BC"/>
    <w:rsid w:val="00B129FF"/>
    <w:rsid w:val="00B132F1"/>
    <w:rsid w:val="00B25149"/>
    <w:rsid w:val="00B2572D"/>
    <w:rsid w:val="00B33D9C"/>
    <w:rsid w:val="00B427B5"/>
    <w:rsid w:val="00B44B32"/>
    <w:rsid w:val="00B524BF"/>
    <w:rsid w:val="00B538A7"/>
    <w:rsid w:val="00B5785F"/>
    <w:rsid w:val="00B62C5C"/>
    <w:rsid w:val="00B73BBF"/>
    <w:rsid w:val="00B76796"/>
    <w:rsid w:val="00B76B3E"/>
    <w:rsid w:val="00B878B9"/>
    <w:rsid w:val="00B92C62"/>
    <w:rsid w:val="00B9454F"/>
    <w:rsid w:val="00B96823"/>
    <w:rsid w:val="00B97775"/>
    <w:rsid w:val="00BB0258"/>
    <w:rsid w:val="00BC01E4"/>
    <w:rsid w:val="00BD46D6"/>
    <w:rsid w:val="00BE0360"/>
    <w:rsid w:val="00BF6E6D"/>
    <w:rsid w:val="00C117CD"/>
    <w:rsid w:val="00C174B1"/>
    <w:rsid w:val="00C200EF"/>
    <w:rsid w:val="00C30E82"/>
    <w:rsid w:val="00C5069B"/>
    <w:rsid w:val="00C53F23"/>
    <w:rsid w:val="00C67787"/>
    <w:rsid w:val="00C729E4"/>
    <w:rsid w:val="00C824AB"/>
    <w:rsid w:val="00CA368A"/>
    <w:rsid w:val="00CB2AC1"/>
    <w:rsid w:val="00CB5390"/>
    <w:rsid w:val="00CD4D31"/>
    <w:rsid w:val="00D046D7"/>
    <w:rsid w:val="00D17D08"/>
    <w:rsid w:val="00D24415"/>
    <w:rsid w:val="00D31399"/>
    <w:rsid w:val="00D73CD0"/>
    <w:rsid w:val="00D813F9"/>
    <w:rsid w:val="00D81A3E"/>
    <w:rsid w:val="00D86D95"/>
    <w:rsid w:val="00D9210A"/>
    <w:rsid w:val="00DA149B"/>
    <w:rsid w:val="00DA1780"/>
    <w:rsid w:val="00DA57D8"/>
    <w:rsid w:val="00DB6519"/>
    <w:rsid w:val="00DC2D06"/>
    <w:rsid w:val="00DC4BDB"/>
    <w:rsid w:val="00DC6D03"/>
    <w:rsid w:val="00DE509E"/>
    <w:rsid w:val="00DF12A2"/>
    <w:rsid w:val="00DF130C"/>
    <w:rsid w:val="00DF1AA1"/>
    <w:rsid w:val="00E0419F"/>
    <w:rsid w:val="00E23096"/>
    <w:rsid w:val="00E34CCF"/>
    <w:rsid w:val="00E406EA"/>
    <w:rsid w:val="00E45113"/>
    <w:rsid w:val="00E46030"/>
    <w:rsid w:val="00E467F5"/>
    <w:rsid w:val="00E52974"/>
    <w:rsid w:val="00E56728"/>
    <w:rsid w:val="00E71EA7"/>
    <w:rsid w:val="00E76C00"/>
    <w:rsid w:val="00E81857"/>
    <w:rsid w:val="00E82480"/>
    <w:rsid w:val="00E83DBD"/>
    <w:rsid w:val="00E85812"/>
    <w:rsid w:val="00E95FE5"/>
    <w:rsid w:val="00E9703D"/>
    <w:rsid w:val="00EA582F"/>
    <w:rsid w:val="00EB0114"/>
    <w:rsid w:val="00EB38C5"/>
    <w:rsid w:val="00ED1A8D"/>
    <w:rsid w:val="00ED6FC7"/>
    <w:rsid w:val="00EE3CF2"/>
    <w:rsid w:val="00F001A1"/>
    <w:rsid w:val="00F00FB5"/>
    <w:rsid w:val="00F16E2D"/>
    <w:rsid w:val="00F23305"/>
    <w:rsid w:val="00F2530E"/>
    <w:rsid w:val="00F32DEE"/>
    <w:rsid w:val="00F35F13"/>
    <w:rsid w:val="00F447E7"/>
    <w:rsid w:val="00F51BDA"/>
    <w:rsid w:val="00F56C6A"/>
    <w:rsid w:val="00F75D78"/>
    <w:rsid w:val="00F9350A"/>
    <w:rsid w:val="00FA08D5"/>
    <w:rsid w:val="00FA4A3F"/>
    <w:rsid w:val="00FA6099"/>
    <w:rsid w:val="00FC0AE2"/>
    <w:rsid w:val="00FC5097"/>
    <w:rsid w:val="00FD6EC4"/>
    <w:rsid w:val="00FE62D2"/>
    <w:rsid w:val="00FF6B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EE36"/>
  <w15:chartTrackingRefBased/>
  <w15:docId w15:val="{0F7B3AD9-B692-44D2-895A-42693F1C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A25B03"/>
    <w:pPr>
      <w:keepNext/>
      <w:spacing w:after="0" w:line="240" w:lineRule="auto"/>
      <w:jc w:val="center"/>
      <w:outlineLvl w:val="0"/>
    </w:pPr>
    <w:rPr>
      <w:rFonts w:ascii="Times New Roman" w:eastAsia="Times New Roman" w:hAnsi="Times New Roman"/>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5B03"/>
    <w:rPr>
      <w:rFonts w:ascii="Times New Roman" w:eastAsia="Times New Roman" w:hAnsi="Times New Roman"/>
      <w:sz w:val="28"/>
      <w:szCs w:val="24"/>
      <w:lang w:val="en-GB"/>
    </w:rPr>
  </w:style>
  <w:style w:type="character" w:styleId="Hyperlink">
    <w:name w:val="Hyperlink"/>
    <w:unhideWhenUsed/>
    <w:rsid w:val="00A25B03"/>
    <w:rPr>
      <w:color w:val="0000FF"/>
      <w:u w:val="single"/>
    </w:rPr>
  </w:style>
  <w:style w:type="paragraph" w:styleId="Header">
    <w:name w:val="header"/>
    <w:basedOn w:val="Normal"/>
    <w:link w:val="HeaderChar"/>
    <w:unhideWhenUsed/>
    <w:rsid w:val="00A25B03"/>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link w:val="Header"/>
    <w:rsid w:val="00A25B03"/>
    <w:rPr>
      <w:rFonts w:ascii="Times New Roman" w:eastAsia="Times New Roman" w:hAnsi="Times New Roman"/>
      <w:sz w:val="24"/>
      <w:szCs w:val="24"/>
      <w:lang w:val="en-GB"/>
    </w:rPr>
  </w:style>
  <w:style w:type="paragraph" w:styleId="NoSpacing">
    <w:name w:val="No Spacing"/>
    <w:uiPriority w:val="1"/>
    <w:qFormat/>
    <w:rsid w:val="00B73BBF"/>
    <w:rPr>
      <w:sz w:val="22"/>
      <w:szCs w:val="22"/>
      <w:lang w:eastAsia="en-US"/>
    </w:rPr>
  </w:style>
  <w:style w:type="table" w:customStyle="1" w:styleId="Lentelstinklelis1">
    <w:name w:val="Lentelės tinklelis1"/>
    <w:basedOn w:val="TableNormal"/>
    <w:next w:val="TableGrid"/>
    <w:uiPriority w:val="59"/>
    <w:rsid w:val="001F4B8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1F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B4EFA"/>
    <w:pPr>
      <w:tabs>
        <w:tab w:val="center" w:pos="4819"/>
        <w:tab w:val="right" w:pos="9638"/>
      </w:tabs>
    </w:pPr>
  </w:style>
  <w:style w:type="character" w:customStyle="1" w:styleId="FooterChar">
    <w:name w:val="Footer Char"/>
    <w:link w:val="Footer"/>
    <w:uiPriority w:val="99"/>
    <w:rsid w:val="004B4EFA"/>
    <w:rPr>
      <w:sz w:val="22"/>
      <w:szCs w:val="22"/>
      <w:lang w:val="en-US" w:eastAsia="en-US"/>
    </w:rPr>
  </w:style>
  <w:style w:type="paragraph" w:styleId="BalloonText">
    <w:name w:val="Balloon Text"/>
    <w:basedOn w:val="Normal"/>
    <w:link w:val="BalloonTextChar"/>
    <w:uiPriority w:val="99"/>
    <w:semiHidden/>
    <w:unhideWhenUsed/>
    <w:rsid w:val="004B4E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4EFA"/>
    <w:rPr>
      <w:rFonts w:ascii="Tahoma" w:hAnsi="Tahoma" w:cs="Tahoma"/>
      <w:sz w:val="16"/>
      <w:szCs w:val="16"/>
      <w:lang w:val="en-US" w:eastAsia="en-US"/>
    </w:rPr>
  </w:style>
  <w:style w:type="paragraph" w:styleId="ListParagraph">
    <w:name w:val="List Paragraph"/>
    <w:basedOn w:val="Normal"/>
    <w:uiPriority w:val="34"/>
    <w:qFormat/>
    <w:rsid w:val="00897A9C"/>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507801">
      <w:bodyDiv w:val="1"/>
      <w:marLeft w:val="0"/>
      <w:marRight w:val="0"/>
      <w:marTop w:val="0"/>
      <w:marBottom w:val="0"/>
      <w:divBdr>
        <w:top w:val="none" w:sz="0" w:space="0" w:color="auto"/>
        <w:left w:val="none" w:sz="0" w:space="0" w:color="auto"/>
        <w:bottom w:val="none" w:sz="0" w:space="0" w:color="auto"/>
        <w:right w:val="none" w:sz="0" w:space="0" w:color="auto"/>
      </w:divBdr>
    </w:div>
    <w:div w:id="18400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D9C5-C462-416C-8067-68227ED1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4343</Words>
  <Characters>2476</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cp:lastModifiedBy>Valdas Astrauskas</cp:lastModifiedBy>
  <cp:revision>2</cp:revision>
  <cp:lastPrinted>2023-10-12T10:22:00Z</cp:lastPrinted>
  <dcterms:created xsi:type="dcterms:W3CDTF">2025-08-08T08:21:00Z</dcterms:created>
  <dcterms:modified xsi:type="dcterms:W3CDTF">2025-08-08T08:21:00Z</dcterms:modified>
</cp:coreProperties>
</file>